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07A8A" w14:textId="77777777" w:rsidR="00771F98" w:rsidRPr="00A24F30" w:rsidRDefault="00771F98">
      <w:pPr>
        <w:pStyle w:val="BodyText"/>
        <w:rPr>
          <w:rFonts w:asciiTheme="majorHAnsi" w:hAnsiTheme="majorHAnsi"/>
          <w:sz w:val="18"/>
          <w:szCs w:val="18"/>
        </w:rPr>
      </w:pPr>
    </w:p>
    <w:p w14:paraId="3189ACCB" w14:textId="4E2D716A" w:rsidR="00771F98" w:rsidRPr="00A24F30" w:rsidRDefault="00BC58E7">
      <w:pPr>
        <w:spacing w:before="220"/>
        <w:ind w:left="100" w:right="229"/>
        <w:rPr>
          <w:rFonts w:asciiTheme="majorHAnsi" w:hAnsiTheme="majorHAnsi"/>
          <w:b/>
          <w:sz w:val="18"/>
          <w:szCs w:val="18"/>
        </w:rPr>
      </w:pPr>
      <w:r w:rsidRPr="00A24F30">
        <w:rPr>
          <w:rFonts w:asciiTheme="majorHAnsi" w:hAnsiTheme="majorHAnsi"/>
          <w:b/>
          <w:sz w:val="18"/>
          <w:szCs w:val="18"/>
        </w:rPr>
        <w:t>Copyright Procedures</w:t>
      </w:r>
    </w:p>
    <w:p w14:paraId="09B6A51E" w14:textId="77777777" w:rsidR="00771F98" w:rsidRPr="00A24F30" w:rsidRDefault="00771F98">
      <w:pPr>
        <w:pStyle w:val="BodyText"/>
        <w:spacing w:before="5"/>
        <w:rPr>
          <w:rFonts w:asciiTheme="majorHAnsi" w:hAnsiTheme="majorHAnsi"/>
          <w:b/>
          <w:sz w:val="18"/>
          <w:szCs w:val="18"/>
        </w:rPr>
      </w:pPr>
    </w:p>
    <w:p w14:paraId="5FAD13D2" w14:textId="45836F95" w:rsidR="00771F98" w:rsidRPr="00A24F30" w:rsidRDefault="002C66E9" w:rsidP="002C66E9">
      <w:pPr>
        <w:tabs>
          <w:tab w:val="left" w:pos="881"/>
        </w:tabs>
        <w:ind w:right="172"/>
        <w:rPr>
          <w:rFonts w:asciiTheme="majorHAnsi" w:hAnsiTheme="majorHAnsi"/>
          <w:sz w:val="18"/>
          <w:szCs w:val="18"/>
        </w:rPr>
      </w:pPr>
      <w:r w:rsidRPr="00A24F30">
        <w:rPr>
          <w:rFonts w:asciiTheme="majorHAnsi" w:hAnsiTheme="majorHAnsi"/>
          <w:sz w:val="18"/>
          <w:szCs w:val="18"/>
        </w:rPr>
        <w:t xml:space="preserve">Copyright laws </w:t>
      </w:r>
      <w:r w:rsidR="00CD0A84" w:rsidRPr="00A24F30">
        <w:rPr>
          <w:rFonts w:asciiTheme="majorHAnsi" w:hAnsiTheme="majorHAnsi"/>
          <w:sz w:val="18"/>
          <w:szCs w:val="18"/>
        </w:rPr>
        <w:t>afford protection to</w:t>
      </w:r>
      <w:r w:rsidRPr="00A24F30">
        <w:rPr>
          <w:rFonts w:asciiTheme="majorHAnsi" w:hAnsiTheme="majorHAnsi"/>
          <w:sz w:val="18"/>
          <w:szCs w:val="18"/>
        </w:rPr>
        <w:t xml:space="preserve"> authors and/or creators of original works that are created in various mediums of expression.  </w:t>
      </w:r>
      <w:r w:rsidR="00C350A6" w:rsidRPr="00A24F30">
        <w:rPr>
          <w:rFonts w:asciiTheme="majorHAnsi" w:hAnsiTheme="majorHAnsi"/>
          <w:sz w:val="18"/>
          <w:szCs w:val="18"/>
        </w:rPr>
        <w:t>Works and materials protected by copyright law shall only be used to the extent authorized by law, Board Policy No. 2110, and these procedures</w:t>
      </w:r>
      <w:r w:rsidR="00C16BAC" w:rsidRPr="00A24F30">
        <w:rPr>
          <w:rFonts w:asciiTheme="majorHAnsi" w:hAnsiTheme="majorHAnsi"/>
          <w:sz w:val="18"/>
          <w:szCs w:val="18"/>
        </w:rPr>
        <w:t>.  It is the responsibility of each D</w:t>
      </w:r>
      <w:r w:rsidR="00C350A6" w:rsidRPr="00A24F30">
        <w:rPr>
          <w:rFonts w:asciiTheme="majorHAnsi" w:hAnsiTheme="majorHAnsi"/>
          <w:sz w:val="18"/>
          <w:szCs w:val="18"/>
        </w:rPr>
        <w:t xml:space="preserve">istrict employee to ensure that their actions comply with </w:t>
      </w:r>
      <w:r w:rsidR="00C16BAC" w:rsidRPr="00A24F30">
        <w:rPr>
          <w:rFonts w:asciiTheme="majorHAnsi" w:hAnsiTheme="majorHAnsi"/>
          <w:sz w:val="18"/>
          <w:szCs w:val="18"/>
        </w:rPr>
        <w:t>federal copyright law</w:t>
      </w:r>
      <w:r w:rsidR="00C350A6" w:rsidRPr="00A24F30">
        <w:rPr>
          <w:rFonts w:asciiTheme="majorHAnsi" w:hAnsiTheme="majorHAnsi"/>
          <w:sz w:val="18"/>
          <w:szCs w:val="18"/>
        </w:rPr>
        <w:t>, Board Policy No. 2</w:t>
      </w:r>
      <w:r w:rsidR="00C16BAC" w:rsidRPr="00A24F30">
        <w:rPr>
          <w:rFonts w:asciiTheme="majorHAnsi" w:hAnsiTheme="majorHAnsi"/>
          <w:sz w:val="18"/>
          <w:szCs w:val="18"/>
        </w:rPr>
        <w:t>110,</w:t>
      </w:r>
      <w:r w:rsidR="00C350A6" w:rsidRPr="00A24F30">
        <w:rPr>
          <w:rFonts w:asciiTheme="majorHAnsi" w:hAnsiTheme="majorHAnsi"/>
          <w:sz w:val="18"/>
          <w:szCs w:val="18"/>
        </w:rPr>
        <w:t xml:space="preserve"> and </w:t>
      </w:r>
      <w:r w:rsidR="00C16BAC" w:rsidRPr="00A24F30">
        <w:rPr>
          <w:rFonts w:asciiTheme="majorHAnsi" w:hAnsiTheme="majorHAnsi"/>
          <w:sz w:val="18"/>
          <w:szCs w:val="18"/>
        </w:rPr>
        <w:t>these procedures</w:t>
      </w:r>
      <w:r w:rsidR="00C350A6" w:rsidRPr="00A24F30">
        <w:rPr>
          <w:rFonts w:asciiTheme="majorHAnsi" w:hAnsiTheme="majorHAnsi"/>
          <w:sz w:val="18"/>
          <w:szCs w:val="18"/>
        </w:rPr>
        <w:t>.</w:t>
      </w:r>
      <w:r w:rsidR="00BA080B" w:rsidRPr="00A24F30">
        <w:rPr>
          <w:rFonts w:asciiTheme="majorHAnsi" w:hAnsiTheme="majorHAnsi"/>
          <w:sz w:val="18"/>
          <w:szCs w:val="18"/>
        </w:rPr>
        <w:t xml:space="preserve">  E</w:t>
      </w:r>
      <w:r w:rsidR="00285696" w:rsidRPr="00A24F30">
        <w:rPr>
          <w:rFonts w:asciiTheme="majorHAnsi" w:hAnsiTheme="majorHAnsi"/>
          <w:sz w:val="18"/>
          <w:szCs w:val="18"/>
        </w:rPr>
        <w:t xml:space="preserve">mployees who have questions regarding </w:t>
      </w:r>
      <w:r w:rsidR="00BA080B" w:rsidRPr="00A24F30">
        <w:rPr>
          <w:rFonts w:asciiTheme="majorHAnsi" w:hAnsiTheme="majorHAnsi"/>
          <w:sz w:val="18"/>
          <w:szCs w:val="18"/>
        </w:rPr>
        <w:t>whether a particular activity may infringe upon a copyright or copyright issues generally</w:t>
      </w:r>
      <w:r w:rsidR="00285696" w:rsidRPr="00A24F30">
        <w:rPr>
          <w:rFonts w:asciiTheme="majorHAnsi" w:hAnsiTheme="majorHAnsi"/>
          <w:sz w:val="18"/>
          <w:szCs w:val="18"/>
        </w:rPr>
        <w:t xml:space="preserve"> should consult their </w:t>
      </w:r>
      <w:r w:rsidR="00BA080B" w:rsidRPr="00A24F30">
        <w:rPr>
          <w:rFonts w:asciiTheme="majorHAnsi" w:hAnsiTheme="majorHAnsi"/>
          <w:sz w:val="18"/>
          <w:szCs w:val="18"/>
        </w:rPr>
        <w:t>administrator.</w:t>
      </w:r>
    </w:p>
    <w:p w14:paraId="7DEB1649" w14:textId="77777777" w:rsidR="00CD0A84" w:rsidRPr="00A24F30" w:rsidRDefault="00CD0A84" w:rsidP="002C66E9">
      <w:pPr>
        <w:tabs>
          <w:tab w:val="left" w:pos="881"/>
        </w:tabs>
        <w:ind w:right="172"/>
        <w:rPr>
          <w:rFonts w:asciiTheme="majorHAnsi" w:hAnsiTheme="majorHAnsi"/>
          <w:sz w:val="18"/>
          <w:szCs w:val="18"/>
        </w:rPr>
      </w:pPr>
    </w:p>
    <w:p w14:paraId="58107829" w14:textId="77777777" w:rsidR="00CD0A84" w:rsidRPr="00A24F30" w:rsidRDefault="00CD0A84" w:rsidP="00CD0A84">
      <w:pPr>
        <w:tabs>
          <w:tab w:val="left" w:pos="821"/>
        </w:tabs>
        <w:ind w:right="130"/>
        <w:rPr>
          <w:rFonts w:asciiTheme="majorHAnsi" w:hAnsiTheme="majorHAnsi"/>
          <w:sz w:val="18"/>
          <w:szCs w:val="18"/>
        </w:rPr>
      </w:pPr>
      <w:r w:rsidRPr="00A24F30">
        <w:rPr>
          <w:rFonts w:asciiTheme="majorHAnsi" w:hAnsiTheme="majorHAnsi"/>
          <w:sz w:val="18"/>
          <w:szCs w:val="18"/>
        </w:rPr>
        <w:t>Violating a copyright can carry penalties. Innocent infringements (i.e., infringement without intent) can result in statutory damages from the hundreds to the thousands of dollars. Willful infringements (i.e., intentionally infringing upon a copyright) can carry monetary damages in the tens of thousands of dollars per</w:t>
      </w:r>
      <w:r w:rsidRPr="00A24F30">
        <w:rPr>
          <w:rFonts w:asciiTheme="majorHAnsi" w:hAnsiTheme="majorHAnsi"/>
          <w:spacing w:val="-12"/>
          <w:sz w:val="18"/>
          <w:szCs w:val="18"/>
        </w:rPr>
        <w:t xml:space="preserve"> </w:t>
      </w:r>
      <w:r w:rsidRPr="00A24F30">
        <w:rPr>
          <w:rFonts w:asciiTheme="majorHAnsi" w:hAnsiTheme="majorHAnsi"/>
          <w:sz w:val="18"/>
          <w:szCs w:val="18"/>
        </w:rPr>
        <w:t>copyright violated.</w:t>
      </w:r>
    </w:p>
    <w:p w14:paraId="0DDE48CB" w14:textId="77777777" w:rsidR="00771F98" w:rsidRPr="00A24F30" w:rsidRDefault="00771F98">
      <w:pPr>
        <w:pStyle w:val="BodyText"/>
        <w:spacing w:before="4"/>
        <w:rPr>
          <w:rFonts w:asciiTheme="majorHAnsi" w:hAnsiTheme="majorHAnsi"/>
          <w:sz w:val="18"/>
          <w:szCs w:val="18"/>
        </w:rPr>
      </w:pPr>
    </w:p>
    <w:p w14:paraId="239B3DA2" w14:textId="1FE043D8" w:rsidR="00771F98" w:rsidRPr="00A24F30" w:rsidRDefault="00CD0A84" w:rsidP="00BC58E7">
      <w:pPr>
        <w:pStyle w:val="Heading1"/>
        <w:spacing w:before="1"/>
        <w:ind w:firstLine="620"/>
        <w:rPr>
          <w:rFonts w:asciiTheme="majorHAnsi" w:hAnsiTheme="majorHAnsi"/>
          <w:sz w:val="18"/>
          <w:szCs w:val="18"/>
        </w:rPr>
      </w:pPr>
      <w:r w:rsidRPr="00A24F30">
        <w:rPr>
          <w:rFonts w:asciiTheme="majorHAnsi" w:hAnsiTheme="majorHAnsi"/>
          <w:sz w:val="18"/>
          <w:szCs w:val="18"/>
        </w:rPr>
        <w:t xml:space="preserve">Periods of </w:t>
      </w:r>
      <w:r w:rsidR="00285696" w:rsidRPr="00A24F30">
        <w:rPr>
          <w:rFonts w:asciiTheme="majorHAnsi" w:hAnsiTheme="majorHAnsi"/>
          <w:sz w:val="18"/>
          <w:szCs w:val="18"/>
        </w:rPr>
        <w:t>Copyright</w:t>
      </w:r>
      <w:r w:rsidRPr="00A24F30">
        <w:rPr>
          <w:rFonts w:asciiTheme="majorHAnsi" w:hAnsiTheme="majorHAnsi"/>
          <w:sz w:val="18"/>
          <w:szCs w:val="18"/>
        </w:rPr>
        <w:t xml:space="preserve"> Protection</w:t>
      </w:r>
    </w:p>
    <w:p w14:paraId="159837EF" w14:textId="77777777" w:rsidR="00771F98" w:rsidRPr="00A24F30" w:rsidRDefault="00771F98">
      <w:pPr>
        <w:pStyle w:val="BodyText"/>
        <w:spacing w:before="7"/>
        <w:rPr>
          <w:rFonts w:asciiTheme="majorHAnsi" w:hAnsiTheme="majorHAnsi"/>
          <w:b/>
          <w:sz w:val="18"/>
          <w:szCs w:val="18"/>
        </w:rPr>
      </w:pPr>
    </w:p>
    <w:p w14:paraId="79976D5D" w14:textId="6347C156" w:rsidR="00CD0A84" w:rsidRPr="00A24F30" w:rsidRDefault="00CD0A84">
      <w:pPr>
        <w:pStyle w:val="BodyText"/>
        <w:spacing w:before="7"/>
        <w:rPr>
          <w:rFonts w:asciiTheme="majorHAnsi" w:hAnsiTheme="majorHAnsi"/>
          <w:sz w:val="18"/>
          <w:szCs w:val="18"/>
        </w:rPr>
      </w:pPr>
      <w:r w:rsidRPr="00A24F30">
        <w:rPr>
          <w:rFonts w:asciiTheme="majorHAnsi" w:hAnsiTheme="majorHAnsi"/>
          <w:sz w:val="18"/>
          <w:szCs w:val="18"/>
        </w:rPr>
        <w:t>The following is a guideline for the period of copyright protection:</w:t>
      </w:r>
    </w:p>
    <w:p w14:paraId="31AB525F" w14:textId="77777777" w:rsidR="00BA080B" w:rsidRPr="00A24F30" w:rsidRDefault="00BA080B" w:rsidP="00BC58E7">
      <w:pPr>
        <w:tabs>
          <w:tab w:val="left" w:pos="881"/>
        </w:tabs>
        <w:ind w:right="172"/>
        <w:rPr>
          <w:rFonts w:asciiTheme="majorHAnsi" w:hAnsiTheme="majorHAnsi"/>
          <w:sz w:val="18"/>
          <w:szCs w:val="18"/>
        </w:rPr>
      </w:pPr>
    </w:p>
    <w:p w14:paraId="4FA798D4" w14:textId="48B56AC8" w:rsidR="00BA080B" w:rsidRPr="00A24F30" w:rsidRDefault="00285696" w:rsidP="00BA080B">
      <w:pPr>
        <w:pStyle w:val="ListParagraph"/>
        <w:numPr>
          <w:ilvl w:val="0"/>
          <w:numId w:val="45"/>
        </w:numPr>
        <w:tabs>
          <w:tab w:val="left" w:pos="881"/>
        </w:tabs>
        <w:spacing w:after="120"/>
        <w:ind w:right="173"/>
        <w:rPr>
          <w:rFonts w:asciiTheme="majorHAnsi" w:hAnsiTheme="majorHAnsi"/>
          <w:sz w:val="18"/>
          <w:szCs w:val="18"/>
        </w:rPr>
      </w:pPr>
      <w:r w:rsidRPr="00A24F30">
        <w:rPr>
          <w:rFonts w:asciiTheme="majorHAnsi" w:hAnsiTheme="majorHAnsi"/>
          <w:sz w:val="18"/>
          <w:szCs w:val="18"/>
        </w:rPr>
        <w:t xml:space="preserve">For works created on or after January 1, 1978, </w:t>
      </w:r>
      <w:r w:rsidR="00BA080B" w:rsidRPr="00A24F30">
        <w:rPr>
          <w:rFonts w:asciiTheme="majorHAnsi" w:hAnsiTheme="majorHAnsi"/>
          <w:sz w:val="18"/>
          <w:szCs w:val="18"/>
        </w:rPr>
        <w:t>the work is protected</w:t>
      </w:r>
      <w:r w:rsidRPr="00A24F30">
        <w:rPr>
          <w:rFonts w:asciiTheme="majorHAnsi" w:hAnsiTheme="majorHAnsi"/>
          <w:sz w:val="18"/>
          <w:szCs w:val="18"/>
        </w:rPr>
        <w:t xml:space="preserve"> for the life of the author plus 70 years. </w:t>
      </w:r>
    </w:p>
    <w:p w14:paraId="466B5761" w14:textId="731EA031" w:rsidR="00BA080B" w:rsidRPr="00A24F30" w:rsidRDefault="00285696" w:rsidP="00BA080B">
      <w:pPr>
        <w:pStyle w:val="ListParagraph"/>
        <w:numPr>
          <w:ilvl w:val="0"/>
          <w:numId w:val="45"/>
        </w:numPr>
        <w:tabs>
          <w:tab w:val="left" w:pos="881"/>
        </w:tabs>
        <w:spacing w:after="120"/>
        <w:ind w:right="173"/>
        <w:rPr>
          <w:rFonts w:asciiTheme="majorHAnsi" w:hAnsiTheme="majorHAnsi"/>
          <w:sz w:val="18"/>
          <w:szCs w:val="18"/>
        </w:rPr>
      </w:pPr>
      <w:r w:rsidRPr="00A24F30">
        <w:rPr>
          <w:rFonts w:asciiTheme="majorHAnsi" w:hAnsiTheme="majorHAnsi"/>
          <w:sz w:val="18"/>
          <w:szCs w:val="18"/>
        </w:rPr>
        <w:t xml:space="preserve">For anonymous works and works created by an employee at the request of his/her employer, </w:t>
      </w:r>
      <w:r w:rsidR="00BA080B" w:rsidRPr="00A24F30">
        <w:rPr>
          <w:rFonts w:asciiTheme="majorHAnsi" w:hAnsiTheme="majorHAnsi"/>
          <w:sz w:val="18"/>
          <w:szCs w:val="18"/>
        </w:rPr>
        <w:t>the work is protected from</w:t>
      </w:r>
      <w:r w:rsidRPr="00A24F30">
        <w:rPr>
          <w:rFonts w:asciiTheme="majorHAnsi" w:hAnsiTheme="majorHAnsi"/>
          <w:sz w:val="18"/>
          <w:szCs w:val="18"/>
        </w:rPr>
        <w:t xml:space="preserve"> the year of publication plus 95 years or the year of creation plus 120 years, whichever expires first. </w:t>
      </w:r>
    </w:p>
    <w:p w14:paraId="725054B7" w14:textId="77777777" w:rsidR="00BA080B" w:rsidRPr="00A24F30" w:rsidRDefault="00285696" w:rsidP="00BA080B">
      <w:pPr>
        <w:pStyle w:val="ListParagraph"/>
        <w:numPr>
          <w:ilvl w:val="0"/>
          <w:numId w:val="45"/>
        </w:numPr>
        <w:tabs>
          <w:tab w:val="left" w:pos="881"/>
        </w:tabs>
        <w:spacing w:after="120"/>
        <w:ind w:right="173"/>
        <w:rPr>
          <w:rFonts w:asciiTheme="majorHAnsi" w:hAnsiTheme="majorHAnsi"/>
          <w:sz w:val="18"/>
          <w:szCs w:val="18"/>
        </w:rPr>
      </w:pPr>
      <w:r w:rsidRPr="00A24F30">
        <w:rPr>
          <w:rFonts w:asciiTheme="majorHAnsi" w:hAnsiTheme="majorHAnsi"/>
          <w:sz w:val="18"/>
          <w:szCs w:val="18"/>
        </w:rPr>
        <w:t xml:space="preserve">For works published between 1964 and 1977, </w:t>
      </w:r>
      <w:r w:rsidR="00BA080B" w:rsidRPr="00A24F30">
        <w:rPr>
          <w:rFonts w:asciiTheme="majorHAnsi" w:hAnsiTheme="majorHAnsi"/>
          <w:sz w:val="18"/>
          <w:szCs w:val="18"/>
        </w:rPr>
        <w:t>the work is protected</w:t>
      </w:r>
      <w:r w:rsidRPr="00A24F30">
        <w:rPr>
          <w:rFonts w:asciiTheme="majorHAnsi" w:hAnsiTheme="majorHAnsi"/>
          <w:sz w:val="18"/>
          <w:szCs w:val="18"/>
        </w:rPr>
        <w:t xml:space="preserve"> for 95 years after the publication date. </w:t>
      </w:r>
    </w:p>
    <w:p w14:paraId="54EC4898" w14:textId="7ECF266E" w:rsidR="00BA080B" w:rsidRPr="00A24F30" w:rsidRDefault="00285696" w:rsidP="00BA080B">
      <w:pPr>
        <w:pStyle w:val="ListParagraph"/>
        <w:numPr>
          <w:ilvl w:val="0"/>
          <w:numId w:val="45"/>
        </w:numPr>
        <w:tabs>
          <w:tab w:val="left" w:pos="881"/>
        </w:tabs>
        <w:spacing w:after="120"/>
        <w:ind w:right="173"/>
        <w:rPr>
          <w:rFonts w:asciiTheme="majorHAnsi" w:hAnsiTheme="majorHAnsi"/>
          <w:sz w:val="18"/>
          <w:szCs w:val="18"/>
        </w:rPr>
      </w:pPr>
      <w:r w:rsidRPr="00A24F30">
        <w:rPr>
          <w:rFonts w:asciiTheme="majorHAnsi" w:hAnsiTheme="majorHAnsi"/>
          <w:sz w:val="18"/>
          <w:szCs w:val="18"/>
        </w:rPr>
        <w:t xml:space="preserve">For works published between 1923 and 1963, </w:t>
      </w:r>
      <w:r w:rsidR="00BA080B" w:rsidRPr="00A24F30">
        <w:rPr>
          <w:rFonts w:asciiTheme="majorHAnsi" w:hAnsiTheme="majorHAnsi"/>
          <w:sz w:val="18"/>
          <w:szCs w:val="18"/>
        </w:rPr>
        <w:t>the work is protected</w:t>
      </w:r>
      <w:r w:rsidRPr="00A24F30">
        <w:rPr>
          <w:rFonts w:asciiTheme="majorHAnsi" w:hAnsiTheme="majorHAnsi"/>
          <w:sz w:val="18"/>
          <w:szCs w:val="18"/>
        </w:rPr>
        <w:t xml:space="preserve"> for 95 years from the date of publication if the author applied for a renewal of the</w:t>
      </w:r>
      <w:r w:rsidRPr="00A24F30">
        <w:rPr>
          <w:rFonts w:asciiTheme="majorHAnsi" w:hAnsiTheme="majorHAnsi"/>
          <w:spacing w:val="-10"/>
          <w:sz w:val="18"/>
          <w:szCs w:val="18"/>
        </w:rPr>
        <w:t xml:space="preserve"> </w:t>
      </w:r>
      <w:r w:rsidRPr="00A24F30">
        <w:rPr>
          <w:rFonts w:asciiTheme="majorHAnsi" w:hAnsiTheme="majorHAnsi"/>
          <w:sz w:val="18"/>
          <w:szCs w:val="18"/>
        </w:rPr>
        <w:t>copyright.</w:t>
      </w:r>
    </w:p>
    <w:p w14:paraId="11AD0DC3" w14:textId="32350AB9" w:rsidR="00771F98" w:rsidRPr="00A24F30" w:rsidRDefault="00BA080B" w:rsidP="00BA080B">
      <w:pPr>
        <w:pStyle w:val="ListParagraph"/>
        <w:numPr>
          <w:ilvl w:val="0"/>
          <w:numId w:val="45"/>
        </w:numPr>
        <w:tabs>
          <w:tab w:val="left" w:pos="881"/>
        </w:tabs>
        <w:spacing w:after="120"/>
        <w:ind w:right="173"/>
        <w:rPr>
          <w:rFonts w:asciiTheme="majorHAnsi" w:hAnsiTheme="majorHAnsi"/>
          <w:sz w:val="18"/>
          <w:szCs w:val="18"/>
        </w:rPr>
      </w:pPr>
      <w:r w:rsidRPr="00A24F30">
        <w:rPr>
          <w:rFonts w:asciiTheme="majorHAnsi" w:hAnsiTheme="majorHAnsi"/>
          <w:sz w:val="18"/>
          <w:szCs w:val="18"/>
        </w:rPr>
        <w:t>Any work</w:t>
      </w:r>
      <w:r w:rsidR="00285696" w:rsidRPr="00A24F30">
        <w:rPr>
          <w:rFonts w:asciiTheme="majorHAnsi" w:hAnsiTheme="majorHAnsi"/>
          <w:sz w:val="18"/>
          <w:szCs w:val="18"/>
        </w:rPr>
        <w:t xml:space="preserve"> for which </w:t>
      </w:r>
      <w:r w:rsidRPr="00A24F30">
        <w:rPr>
          <w:rFonts w:asciiTheme="majorHAnsi" w:hAnsiTheme="majorHAnsi"/>
          <w:sz w:val="18"/>
          <w:szCs w:val="18"/>
        </w:rPr>
        <w:t xml:space="preserve">the </w:t>
      </w:r>
      <w:r w:rsidR="00285696" w:rsidRPr="00A24F30">
        <w:rPr>
          <w:rFonts w:asciiTheme="majorHAnsi" w:hAnsiTheme="majorHAnsi"/>
          <w:sz w:val="18"/>
          <w:szCs w:val="18"/>
        </w:rPr>
        <w:t xml:space="preserve">copyright has expired or </w:t>
      </w:r>
      <w:r w:rsidRPr="00A24F30">
        <w:rPr>
          <w:rFonts w:asciiTheme="majorHAnsi" w:hAnsiTheme="majorHAnsi"/>
          <w:sz w:val="18"/>
          <w:szCs w:val="18"/>
        </w:rPr>
        <w:t>was</w:t>
      </w:r>
      <w:r w:rsidR="00285696" w:rsidRPr="00A24F30">
        <w:rPr>
          <w:rFonts w:asciiTheme="majorHAnsi" w:hAnsiTheme="majorHAnsi"/>
          <w:sz w:val="18"/>
          <w:szCs w:val="18"/>
        </w:rPr>
        <w:t xml:space="preserve"> published prior to 1923 </w:t>
      </w:r>
      <w:r w:rsidR="006464F1" w:rsidRPr="00A24F30">
        <w:rPr>
          <w:rFonts w:asciiTheme="majorHAnsi" w:hAnsiTheme="majorHAnsi"/>
          <w:sz w:val="18"/>
          <w:szCs w:val="18"/>
        </w:rPr>
        <w:t>is</w:t>
      </w:r>
      <w:r w:rsidR="00285696" w:rsidRPr="00A24F30">
        <w:rPr>
          <w:rFonts w:asciiTheme="majorHAnsi" w:hAnsiTheme="majorHAnsi"/>
          <w:sz w:val="18"/>
          <w:szCs w:val="18"/>
        </w:rPr>
        <w:t xml:space="preserve"> in the public domain. Works which have fallen into the </w:t>
      </w:r>
      <w:r w:rsidRPr="00A24F30">
        <w:rPr>
          <w:rFonts w:asciiTheme="majorHAnsi" w:hAnsiTheme="majorHAnsi"/>
          <w:sz w:val="18"/>
          <w:szCs w:val="18"/>
        </w:rPr>
        <w:t>“</w:t>
      </w:r>
      <w:r w:rsidR="00285696" w:rsidRPr="00A24F30">
        <w:rPr>
          <w:rFonts w:asciiTheme="majorHAnsi" w:hAnsiTheme="majorHAnsi"/>
          <w:sz w:val="18"/>
          <w:szCs w:val="18"/>
        </w:rPr>
        <w:t>public domain</w:t>
      </w:r>
      <w:r w:rsidRPr="00A24F30">
        <w:rPr>
          <w:rFonts w:asciiTheme="majorHAnsi" w:hAnsiTheme="majorHAnsi"/>
          <w:sz w:val="18"/>
          <w:szCs w:val="18"/>
        </w:rPr>
        <w:t>”</w:t>
      </w:r>
      <w:r w:rsidR="00285696" w:rsidRPr="00A24F30">
        <w:rPr>
          <w:rFonts w:asciiTheme="majorHAnsi" w:hAnsiTheme="majorHAnsi"/>
          <w:sz w:val="18"/>
          <w:szCs w:val="18"/>
        </w:rPr>
        <w:t xml:space="preserve"> are available for</w:t>
      </w:r>
      <w:r w:rsidR="00285696" w:rsidRPr="00A24F30">
        <w:rPr>
          <w:rFonts w:asciiTheme="majorHAnsi" w:hAnsiTheme="majorHAnsi"/>
          <w:spacing w:val="-12"/>
          <w:sz w:val="18"/>
          <w:szCs w:val="18"/>
        </w:rPr>
        <w:t xml:space="preserve"> </w:t>
      </w:r>
      <w:r w:rsidR="00285696" w:rsidRPr="00A24F30">
        <w:rPr>
          <w:rFonts w:asciiTheme="majorHAnsi" w:hAnsiTheme="majorHAnsi"/>
          <w:sz w:val="18"/>
          <w:szCs w:val="18"/>
        </w:rPr>
        <w:t>use without permission from or payment to the copyright</w:t>
      </w:r>
      <w:r w:rsidR="00285696" w:rsidRPr="00A24F30">
        <w:rPr>
          <w:rFonts w:asciiTheme="majorHAnsi" w:hAnsiTheme="majorHAnsi"/>
          <w:spacing w:val="-10"/>
          <w:sz w:val="18"/>
          <w:szCs w:val="18"/>
        </w:rPr>
        <w:t xml:space="preserve"> </w:t>
      </w:r>
      <w:r w:rsidR="00285696" w:rsidRPr="00A24F30">
        <w:rPr>
          <w:rFonts w:asciiTheme="majorHAnsi" w:hAnsiTheme="majorHAnsi"/>
          <w:sz w:val="18"/>
          <w:szCs w:val="18"/>
        </w:rPr>
        <w:t>owner.</w:t>
      </w:r>
    </w:p>
    <w:p w14:paraId="0B074CC1" w14:textId="77777777" w:rsidR="00771F98" w:rsidRPr="00A24F30" w:rsidRDefault="00771F98">
      <w:pPr>
        <w:pStyle w:val="BodyText"/>
        <w:spacing w:before="4"/>
        <w:rPr>
          <w:rFonts w:asciiTheme="majorHAnsi" w:hAnsiTheme="majorHAnsi"/>
          <w:sz w:val="18"/>
          <w:szCs w:val="18"/>
        </w:rPr>
      </w:pPr>
    </w:p>
    <w:p w14:paraId="3218390B" w14:textId="32F1B64A" w:rsidR="00771F98" w:rsidRPr="00A24F30" w:rsidRDefault="00285696" w:rsidP="00BC58E7">
      <w:pPr>
        <w:pStyle w:val="Heading1"/>
        <w:spacing w:before="1"/>
        <w:ind w:firstLine="451"/>
        <w:rPr>
          <w:rFonts w:asciiTheme="majorHAnsi" w:hAnsiTheme="majorHAnsi"/>
          <w:sz w:val="18"/>
          <w:szCs w:val="18"/>
        </w:rPr>
      </w:pPr>
      <w:r w:rsidRPr="00A24F30">
        <w:rPr>
          <w:rFonts w:asciiTheme="majorHAnsi" w:hAnsiTheme="majorHAnsi"/>
          <w:sz w:val="18"/>
          <w:szCs w:val="18"/>
        </w:rPr>
        <w:t>Categories of Copyright</w:t>
      </w:r>
      <w:r w:rsidR="00CD0A84" w:rsidRPr="00A24F30">
        <w:rPr>
          <w:rFonts w:asciiTheme="majorHAnsi" w:hAnsiTheme="majorHAnsi"/>
          <w:sz w:val="18"/>
          <w:szCs w:val="18"/>
        </w:rPr>
        <w:t>s</w:t>
      </w:r>
    </w:p>
    <w:p w14:paraId="665125EC" w14:textId="77777777" w:rsidR="00771F98" w:rsidRPr="00A24F30" w:rsidRDefault="00771F98">
      <w:pPr>
        <w:pStyle w:val="BodyText"/>
        <w:spacing w:before="6"/>
        <w:rPr>
          <w:rFonts w:asciiTheme="majorHAnsi" w:hAnsiTheme="majorHAnsi"/>
          <w:b/>
          <w:sz w:val="18"/>
          <w:szCs w:val="18"/>
        </w:rPr>
      </w:pPr>
    </w:p>
    <w:p w14:paraId="5228C126" w14:textId="77777777" w:rsidR="00771F98" w:rsidRPr="00A24F30" w:rsidRDefault="00285696">
      <w:pPr>
        <w:pStyle w:val="BodyText"/>
        <w:ind w:left="100" w:right="641"/>
        <w:rPr>
          <w:rFonts w:asciiTheme="majorHAnsi" w:hAnsiTheme="majorHAnsi"/>
          <w:sz w:val="18"/>
          <w:szCs w:val="18"/>
        </w:rPr>
      </w:pPr>
      <w:r w:rsidRPr="00A24F30">
        <w:rPr>
          <w:rFonts w:asciiTheme="majorHAnsi" w:hAnsiTheme="majorHAnsi"/>
          <w:sz w:val="18"/>
          <w:szCs w:val="18"/>
        </w:rPr>
        <w:t>Copyrighted works or materials fall into various categories, including but not limited to, the following:</w:t>
      </w:r>
    </w:p>
    <w:p w14:paraId="0086B6A9" w14:textId="77777777" w:rsidR="00771F98" w:rsidRPr="00A24F30" w:rsidRDefault="00771F98">
      <w:pPr>
        <w:pStyle w:val="BodyText"/>
        <w:rPr>
          <w:rFonts w:asciiTheme="majorHAnsi" w:hAnsiTheme="majorHAnsi"/>
          <w:sz w:val="18"/>
          <w:szCs w:val="18"/>
        </w:rPr>
      </w:pPr>
    </w:p>
    <w:p w14:paraId="4B1A1B6E" w14:textId="77777777" w:rsidR="00771F98" w:rsidRPr="00A24F30" w:rsidRDefault="00285696" w:rsidP="00D83A69">
      <w:pPr>
        <w:pStyle w:val="ListParagraph"/>
        <w:numPr>
          <w:ilvl w:val="0"/>
          <w:numId w:val="8"/>
        </w:numPr>
        <w:ind w:left="810" w:hanging="355"/>
        <w:rPr>
          <w:rFonts w:asciiTheme="majorHAnsi" w:hAnsiTheme="majorHAnsi"/>
          <w:sz w:val="18"/>
          <w:szCs w:val="18"/>
        </w:rPr>
      </w:pPr>
      <w:r w:rsidRPr="00A24F30">
        <w:rPr>
          <w:rFonts w:asciiTheme="majorHAnsi" w:hAnsiTheme="majorHAnsi"/>
          <w:sz w:val="18"/>
          <w:szCs w:val="18"/>
        </w:rPr>
        <w:t>Literary</w:t>
      </w:r>
      <w:r w:rsidRPr="00A24F30">
        <w:rPr>
          <w:rFonts w:asciiTheme="majorHAnsi" w:hAnsiTheme="majorHAnsi"/>
          <w:spacing w:val="-9"/>
          <w:sz w:val="18"/>
          <w:szCs w:val="18"/>
        </w:rPr>
        <w:t xml:space="preserve"> </w:t>
      </w:r>
      <w:r w:rsidRPr="00A24F30">
        <w:rPr>
          <w:rFonts w:asciiTheme="majorHAnsi" w:hAnsiTheme="majorHAnsi"/>
          <w:sz w:val="18"/>
          <w:szCs w:val="18"/>
        </w:rPr>
        <w:t>Works</w:t>
      </w:r>
    </w:p>
    <w:p w14:paraId="439B20FB" w14:textId="77777777" w:rsidR="00771F98" w:rsidRPr="00A24F30" w:rsidRDefault="00285696">
      <w:pPr>
        <w:pStyle w:val="ListParagraph"/>
        <w:numPr>
          <w:ilvl w:val="0"/>
          <w:numId w:val="8"/>
        </w:numPr>
        <w:tabs>
          <w:tab w:val="left" w:pos="799"/>
        </w:tabs>
        <w:ind w:left="798" w:hanging="338"/>
        <w:rPr>
          <w:rFonts w:asciiTheme="majorHAnsi" w:hAnsiTheme="majorHAnsi"/>
          <w:sz w:val="18"/>
          <w:szCs w:val="18"/>
        </w:rPr>
      </w:pPr>
      <w:r w:rsidRPr="00A24F30">
        <w:rPr>
          <w:rFonts w:asciiTheme="majorHAnsi" w:hAnsiTheme="majorHAnsi"/>
          <w:sz w:val="18"/>
          <w:szCs w:val="18"/>
        </w:rPr>
        <w:t>Musical Works (including accompanying</w:t>
      </w:r>
      <w:r w:rsidRPr="00A24F30">
        <w:rPr>
          <w:rFonts w:asciiTheme="majorHAnsi" w:hAnsiTheme="majorHAnsi"/>
          <w:spacing w:val="-7"/>
          <w:sz w:val="18"/>
          <w:szCs w:val="18"/>
        </w:rPr>
        <w:t xml:space="preserve"> </w:t>
      </w:r>
      <w:r w:rsidRPr="00A24F30">
        <w:rPr>
          <w:rFonts w:asciiTheme="majorHAnsi" w:hAnsiTheme="majorHAnsi"/>
          <w:sz w:val="18"/>
          <w:szCs w:val="18"/>
        </w:rPr>
        <w:t>words)</w:t>
      </w:r>
    </w:p>
    <w:p w14:paraId="314D1035" w14:textId="77777777" w:rsidR="00771F98" w:rsidRPr="00A24F30" w:rsidRDefault="00285696">
      <w:pPr>
        <w:pStyle w:val="ListParagraph"/>
        <w:numPr>
          <w:ilvl w:val="0"/>
          <w:numId w:val="8"/>
        </w:numPr>
        <w:tabs>
          <w:tab w:val="left" w:pos="802"/>
        </w:tabs>
        <w:ind w:left="801" w:hanging="341"/>
        <w:rPr>
          <w:rFonts w:asciiTheme="majorHAnsi" w:hAnsiTheme="majorHAnsi"/>
          <w:sz w:val="18"/>
          <w:szCs w:val="18"/>
        </w:rPr>
      </w:pPr>
      <w:r w:rsidRPr="00A24F30">
        <w:rPr>
          <w:rFonts w:asciiTheme="majorHAnsi" w:hAnsiTheme="majorHAnsi"/>
          <w:sz w:val="18"/>
          <w:szCs w:val="18"/>
        </w:rPr>
        <w:t>Dramatic Works (including accompanying</w:t>
      </w:r>
      <w:r w:rsidRPr="00A24F30">
        <w:rPr>
          <w:rFonts w:asciiTheme="majorHAnsi" w:hAnsiTheme="majorHAnsi"/>
          <w:spacing w:val="-7"/>
          <w:sz w:val="18"/>
          <w:szCs w:val="18"/>
        </w:rPr>
        <w:t xml:space="preserve"> </w:t>
      </w:r>
      <w:r w:rsidRPr="00A24F30">
        <w:rPr>
          <w:rFonts w:asciiTheme="majorHAnsi" w:hAnsiTheme="majorHAnsi"/>
          <w:sz w:val="18"/>
          <w:szCs w:val="18"/>
        </w:rPr>
        <w:t>music)</w:t>
      </w:r>
    </w:p>
    <w:p w14:paraId="74737E9E" w14:textId="77777777" w:rsidR="00771F98" w:rsidRPr="00A24F30" w:rsidRDefault="00285696">
      <w:pPr>
        <w:pStyle w:val="ListParagraph"/>
        <w:numPr>
          <w:ilvl w:val="0"/>
          <w:numId w:val="8"/>
        </w:numPr>
        <w:tabs>
          <w:tab w:val="left" w:pos="814"/>
        </w:tabs>
        <w:ind w:left="813" w:hanging="353"/>
        <w:rPr>
          <w:rFonts w:asciiTheme="majorHAnsi" w:hAnsiTheme="majorHAnsi"/>
          <w:sz w:val="18"/>
          <w:szCs w:val="18"/>
        </w:rPr>
      </w:pPr>
      <w:r w:rsidRPr="00A24F30">
        <w:rPr>
          <w:rFonts w:asciiTheme="majorHAnsi" w:hAnsiTheme="majorHAnsi"/>
          <w:sz w:val="18"/>
          <w:szCs w:val="18"/>
        </w:rPr>
        <w:t>Pantomimes and choreographic</w:t>
      </w:r>
      <w:r w:rsidRPr="00A24F30">
        <w:rPr>
          <w:rFonts w:asciiTheme="majorHAnsi" w:hAnsiTheme="majorHAnsi"/>
          <w:spacing w:val="-6"/>
          <w:sz w:val="18"/>
          <w:szCs w:val="18"/>
        </w:rPr>
        <w:t xml:space="preserve"> </w:t>
      </w:r>
      <w:r w:rsidRPr="00A24F30">
        <w:rPr>
          <w:rFonts w:asciiTheme="majorHAnsi" w:hAnsiTheme="majorHAnsi"/>
          <w:sz w:val="18"/>
          <w:szCs w:val="18"/>
        </w:rPr>
        <w:t>works</w:t>
      </w:r>
    </w:p>
    <w:p w14:paraId="0DCD6A8A" w14:textId="77777777" w:rsidR="00771F98" w:rsidRPr="00A24F30" w:rsidRDefault="00285696">
      <w:pPr>
        <w:pStyle w:val="ListParagraph"/>
        <w:numPr>
          <w:ilvl w:val="0"/>
          <w:numId w:val="8"/>
        </w:numPr>
        <w:tabs>
          <w:tab w:val="left" w:pos="787"/>
        </w:tabs>
        <w:ind w:left="786" w:hanging="326"/>
        <w:rPr>
          <w:rFonts w:asciiTheme="majorHAnsi" w:hAnsiTheme="majorHAnsi"/>
          <w:sz w:val="18"/>
          <w:szCs w:val="18"/>
        </w:rPr>
      </w:pPr>
      <w:r w:rsidRPr="00A24F30">
        <w:rPr>
          <w:rFonts w:asciiTheme="majorHAnsi" w:hAnsiTheme="majorHAnsi"/>
          <w:sz w:val="18"/>
          <w:szCs w:val="18"/>
        </w:rPr>
        <w:t>Pictorial, graphic and</w:t>
      </w:r>
      <w:r w:rsidRPr="00A24F30">
        <w:rPr>
          <w:rFonts w:asciiTheme="majorHAnsi" w:hAnsiTheme="majorHAnsi"/>
          <w:spacing w:val="-8"/>
          <w:sz w:val="18"/>
          <w:szCs w:val="18"/>
        </w:rPr>
        <w:t xml:space="preserve"> </w:t>
      </w:r>
      <w:r w:rsidRPr="00A24F30">
        <w:rPr>
          <w:rFonts w:asciiTheme="majorHAnsi" w:hAnsiTheme="majorHAnsi"/>
          <w:sz w:val="18"/>
          <w:szCs w:val="18"/>
        </w:rPr>
        <w:t>sculptural</w:t>
      </w:r>
    </w:p>
    <w:p w14:paraId="1C7CDC6B" w14:textId="77777777" w:rsidR="00771F98" w:rsidRPr="00A24F30" w:rsidRDefault="00285696">
      <w:pPr>
        <w:pStyle w:val="ListParagraph"/>
        <w:numPr>
          <w:ilvl w:val="0"/>
          <w:numId w:val="8"/>
        </w:numPr>
        <w:tabs>
          <w:tab w:val="left" w:pos="773"/>
        </w:tabs>
        <w:ind w:left="772" w:hanging="312"/>
        <w:rPr>
          <w:rFonts w:asciiTheme="majorHAnsi" w:hAnsiTheme="majorHAnsi"/>
          <w:sz w:val="18"/>
          <w:szCs w:val="18"/>
        </w:rPr>
      </w:pPr>
      <w:r w:rsidRPr="00A24F30">
        <w:rPr>
          <w:rFonts w:asciiTheme="majorHAnsi" w:hAnsiTheme="majorHAnsi"/>
          <w:sz w:val="18"/>
          <w:szCs w:val="18"/>
        </w:rPr>
        <w:t>Motion pictures and audio-visual</w:t>
      </w:r>
      <w:r w:rsidRPr="00A24F30">
        <w:rPr>
          <w:rFonts w:asciiTheme="majorHAnsi" w:hAnsiTheme="majorHAnsi"/>
          <w:spacing w:val="-6"/>
          <w:sz w:val="18"/>
          <w:szCs w:val="18"/>
        </w:rPr>
        <w:t xml:space="preserve"> </w:t>
      </w:r>
      <w:r w:rsidRPr="00A24F30">
        <w:rPr>
          <w:rFonts w:asciiTheme="majorHAnsi" w:hAnsiTheme="majorHAnsi"/>
          <w:sz w:val="18"/>
          <w:szCs w:val="18"/>
        </w:rPr>
        <w:t>works</w:t>
      </w:r>
    </w:p>
    <w:p w14:paraId="7D20B5C1" w14:textId="77777777" w:rsidR="00771F98" w:rsidRPr="00A24F30" w:rsidRDefault="00285696">
      <w:pPr>
        <w:pStyle w:val="ListParagraph"/>
        <w:numPr>
          <w:ilvl w:val="0"/>
          <w:numId w:val="8"/>
        </w:numPr>
        <w:tabs>
          <w:tab w:val="left" w:pos="814"/>
        </w:tabs>
        <w:ind w:left="813" w:hanging="353"/>
        <w:rPr>
          <w:rFonts w:asciiTheme="majorHAnsi" w:hAnsiTheme="majorHAnsi"/>
          <w:sz w:val="18"/>
          <w:szCs w:val="18"/>
        </w:rPr>
      </w:pPr>
      <w:r w:rsidRPr="00A24F30">
        <w:rPr>
          <w:rFonts w:asciiTheme="majorHAnsi" w:hAnsiTheme="majorHAnsi"/>
          <w:sz w:val="18"/>
          <w:szCs w:val="18"/>
        </w:rPr>
        <w:t>Sound</w:t>
      </w:r>
      <w:r w:rsidRPr="00A24F30">
        <w:rPr>
          <w:rFonts w:asciiTheme="majorHAnsi" w:hAnsiTheme="majorHAnsi"/>
          <w:spacing w:val="-6"/>
          <w:sz w:val="18"/>
          <w:szCs w:val="18"/>
        </w:rPr>
        <w:t xml:space="preserve"> </w:t>
      </w:r>
      <w:r w:rsidRPr="00A24F30">
        <w:rPr>
          <w:rFonts w:asciiTheme="majorHAnsi" w:hAnsiTheme="majorHAnsi"/>
          <w:sz w:val="18"/>
          <w:szCs w:val="18"/>
        </w:rPr>
        <w:t>recordings</w:t>
      </w:r>
    </w:p>
    <w:p w14:paraId="23657A42" w14:textId="1B9F4405" w:rsidR="00771F98" w:rsidRPr="00A24F30" w:rsidRDefault="00285696" w:rsidP="00CD0A84">
      <w:pPr>
        <w:pStyle w:val="ListParagraph"/>
        <w:numPr>
          <w:ilvl w:val="0"/>
          <w:numId w:val="8"/>
        </w:numPr>
        <w:tabs>
          <w:tab w:val="left" w:pos="814"/>
        </w:tabs>
        <w:ind w:left="813" w:hanging="353"/>
        <w:rPr>
          <w:rFonts w:asciiTheme="majorHAnsi" w:hAnsiTheme="majorHAnsi"/>
          <w:sz w:val="18"/>
          <w:szCs w:val="18"/>
        </w:rPr>
        <w:sectPr w:rsidR="00771F98" w:rsidRPr="00A24F30">
          <w:headerReference w:type="default" r:id="rId8"/>
          <w:footerReference w:type="default" r:id="rId9"/>
          <w:type w:val="continuous"/>
          <w:pgSz w:w="12240" w:h="15840"/>
          <w:pgMar w:top="980" w:right="1320" w:bottom="1200" w:left="1340" w:header="748" w:footer="1003" w:gutter="0"/>
          <w:pgNumType w:start="1"/>
          <w:cols w:space="720"/>
        </w:sectPr>
      </w:pPr>
      <w:r w:rsidRPr="00A24F30">
        <w:rPr>
          <w:rFonts w:asciiTheme="majorHAnsi" w:hAnsiTheme="majorHAnsi"/>
          <w:sz w:val="18"/>
          <w:szCs w:val="18"/>
        </w:rPr>
        <w:t>Digital Media (including</w:t>
      </w:r>
      <w:r w:rsidRPr="00A24F30">
        <w:rPr>
          <w:rFonts w:asciiTheme="majorHAnsi" w:hAnsiTheme="majorHAnsi"/>
          <w:spacing w:val="-8"/>
          <w:sz w:val="18"/>
          <w:szCs w:val="18"/>
        </w:rPr>
        <w:t xml:space="preserve"> </w:t>
      </w:r>
      <w:r w:rsidRPr="00A24F30">
        <w:rPr>
          <w:rFonts w:asciiTheme="majorHAnsi" w:hAnsiTheme="majorHAnsi"/>
          <w:sz w:val="18"/>
          <w:szCs w:val="18"/>
        </w:rPr>
        <w:t>software)</w:t>
      </w:r>
    </w:p>
    <w:p w14:paraId="68784C28" w14:textId="667DA0DB" w:rsidR="00771F98" w:rsidRPr="00A24F30" w:rsidRDefault="00BA080B" w:rsidP="00BA080B">
      <w:pPr>
        <w:spacing w:line="274" w:lineRule="exact"/>
        <w:rPr>
          <w:rFonts w:asciiTheme="majorHAnsi" w:hAnsiTheme="majorHAnsi"/>
          <w:b/>
          <w:sz w:val="18"/>
          <w:szCs w:val="18"/>
        </w:rPr>
      </w:pPr>
      <w:r w:rsidRPr="00A24F30">
        <w:rPr>
          <w:rFonts w:asciiTheme="majorHAnsi" w:hAnsiTheme="majorHAnsi"/>
          <w:b/>
          <w:sz w:val="18"/>
          <w:szCs w:val="18"/>
        </w:rPr>
        <w:lastRenderedPageBreak/>
        <w:tab/>
      </w:r>
      <w:r w:rsidR="00285696" w:rsidRPr="00A24F30">
        <w:rPr>
          <w:rFonts w:asciiTheme="majorHAnsi" w:hAnsiTheme="majorHAnsi"/>
          <w:b/>
          <w:sz w:val="18"/>
          <w:szCs w:val="18"/>
        </w:rPr>
        <w:t>Fair</w:t>
      </w:r>
      <w:r w:rsidR="00285696" w:rsidRPr="00A24F30">
        <w:rPr>
          <w:rFonts w:asciiTheme="majorHAnsi" w:hAnsiTheme="majorHAnsi"/>
          <w:b/>
          <w:spacing w:val="-3"/>
          <w:sz w:val="18"/>
          <w:szCs w:val="18"/>
        </w:rPr>
        <w:t xml:space="preserve"> </w:t>
      </w:r>
      <w:r w:rsidR="00285696" w:rsidRPr="00A24F30">
        <w:rPr>
          <w:rFonts w:asciiTheme="majorHAnsi" w:hAnsiTheme="majorHAnsi"/>
          <w:b/>
          <w:sz w:val="18"/>
          <w:szCs w:val="18"/>
        </w:rPr>
        <w:t>Use</w:t>
      </w:r>
    </w:p>
    <w:p w14:paraId="7C90E53F" w14:textId="77777777" w:rsidR="00BA080B" w:rsidRPr="00A24F30" w:rsidRDefault="00BA080B" w:rsidP="00BA080B">
      <w:pPr>
        <w:pStyle w:val="BodyText"/>
        <w:ind w:right="309"/>
        <w:rPr>
          <w:rFonts w:asciiTheme="majorHAnsi" w:hAnsiTheme="majorHAnsi"/>
          <w:sz w:val="18"/>
          <w:szCs w:val="18"/>
        </w:rPr>
      </w:pPr>
    </w:p>
    <w:p w14:paraId="6A0E7737" w14:textId="48112D90" w:rsidR="00771F98" w:rsidRPr="00A24F30" w:rsidRDefault="005F6FF8" w:rsidP="00BA080B">
      <w:pPr>
        <w:pStyle w:val="BodyText"/>
        <w:ind w:right="309"/>
        <w:rPr>
          <w:rFonts w:asciiTheme="majorHAnsi" w:hAnsiTheme="majorHAnsi"/>
          <w:sz w:val="18"/>
          <w:szCs w:val="18"/>
        </w:rPr>
      </w:pPr>
      <w:r w:rsidRPr="00A24F30">
        <w:rPr>
          <w:rFonts w:asciiTheme="majorHAnsi" w:hAnsiTheme="majorHAnsi"/>
          <w:sz w:val="18"/>
          <w:szCs w:val="18"/>
        </w:rPr>
        <w:t>T</w:t>
      </w:r>
      <w:r w:rsidR="00285696" w:rsidRPr="00A24F30">
        <w:rPr>
          <w:rFonts w:asciiTheme="majorHAnsi" w:hAnsiTheme="majorHAnsi"/>
          <w:sz w:val="18"/>
          <w:szCs w:val="18"/>
        </w:rPr>
        <w:t xml:space="preserve">here are certain circumstances under which it is permissible to reproduce or display copyrighted works and materials without the permission of the owner. </w:t>
      </w:r>
      <w:r w:rsidRPr="00A24F30">
        <w:rPr>
          <w:rFonts w:asciiTheme="majorHAnsi" w:hAnsiTheme="majorHAnsi"/>
          <w:sz w:val="18"/>
          <w:szCs w:val="18"/>
        </w:rPr>
        <w:t xml:space="preserve"> The most common and most applicable in the education setting is the doctrine of “Fair Use.”  </w:t>
      </w:r>
      <w:r w:rsidR="00285696" w:rsidRPr="00A24F30">
        <w:rPr>
          <w:rFonts w:asciiTheme="majorHAnsi" w:hAnsiTheme="majorHAnsi"/>
          <w:sz w:val="18"/>
          <w:szCs w:val="18"/>
        </w:rPr>
        <w:t xml:space="preserve">Under </w:t>
      </w:r>
      <w:r w:rsidRPr="00A24F30">
        <w:rPr>
          <w:rFonts w:asciiTheme="majorHAnsi" w:hAnsiTheme="majorHAnsi"/>
          <w:sz w:val="18"/>
          <w:szCs w:val="18"/>
        </w:rPr>
        <w:t>“Fair Use,”</w:t>
      </w:r>
      <w:r w:rsidR="00285696" w:rsidRPr="00A24F30">
        <w:rPr>
          <w:rFonts w:asciiTheme="majorHAnsi" w:hAnsiTheme="majorHAnsi"/>
          <w:sz w:val="18"/>
          <w:szCs w:val="18"/>
        </w:rPr>
        <w:t xml:space="preserve"> unauthorized reproduction of copyrighted materials is permissible for such purposes as criticism, comment, news reporting, teaching, scholarship or research. ·If duplicating or changing a product is to fall within the bounds of fair use, these four standards must be met for any of the foregoing purposes:</w:t>
      </w:r>
    </w:p>
    <w:p w14:paraId="560DCBF2" w14:textId="77777777" w:rsidR="005F6FF8" w:rsidRPr="00A24F30" w:rsidRDefault="005F6FF8" w:rsidP="00BA080B">
      <w:pPr>
        <w:pStyle w:val="BodyText"/>
        <w:ind w:right="309"/>
        <w:rPr>
          <w:rFonts w:asciiTheme="majorHAnsi" w:hAnsiTheme="majorHAnsi"/>
          <w:sz w:val="18"/>
          <w:szCs w:val="18"/>
        </w:rPr>
      </w:pPr>
    </w:p>
    <w:p w14:paraId="536CC64F" w14:textId="2A84F372" w:rsidR="00771F98" w:rsidRPr="00A24F30" w:rsidRDefault="005F6FF8" w:rsidP="005F6FF8">
      <w:pPr>
        <w:pStyle w:val="ListParagraph"/>
        <w:numPr>
          <w:ilvl w:val="1"/>
          <w:numId w:val="7"/>
        </w:numPr>
        <w:tabs>
          <w:tab w:val="left" w:pos="1181"/>
        </w:tabs>
        <w:rPr>
          <w:rFonts w:asciiTheme="majorHAnsi" w:hAnsiTheme="majorHAnsi"/>
          <w:i/>
          <w:sz w:val="18"/>
          <w:szCs w:val="18"/>
        </w:rPr>
      </w:pPr>
      <w:r w:rsidRPr="00A24F30">
        <w:rPr>
          <w:rFonts w:asciiTheme="majorHAnsi" w:hAnsiTheme="majorHAnsi"/>
          <w:i/>
          <w:sz w:val="18"/>
          <w:szCs w:val="18"/>
        </w:rPr>
        <w:t>The purpose and character of the</w:t>
      </w:r>
      <w:r w:rsidR="00285696" w:rsidRPr="00A24F30">
        <w:rPr>
          <w:rFonts w:asciiTheme="majorHAnsi" w:hAnsiTheme="majorHAnsi"/>
          <w:i/>
          <w:spacing w:val="-6"/>
          <w:sz w:val="18"/>
          <w:szCs w:val="18"/>
        </w:rPr>
        <w:t xml:space="preserve"> </w:t>
      </w:r>
      <w:r w:rsidRPr="00A24F30">
        <w:rPr>
          <w:rFonts w:asciiTheme="majorHAnsi" w:hAnsiTheme="majorHAnsi"/>
          <w:i/>
          <w:sz w:val="18"/>
          <w:szCs w:val="18"/>
        </w:rPr>
        <w:t>use.</w:t>
      </w:r>
      <w:r w:rsidRPr="00A24F30">
        <w:rPr>
          <w:rFonts w:asciiTheme="majorHAnsi" w:hAnsiTheme="majorHAnsi"/>
          <w:sz w:val="18"/>
          <w:szCs w:val="18"/>
        </w:rPr>
        <w:t xml:space="preserve">  Use for teaching/instruction or scholarship is permitted under limited circumstances.</w:t>
      </w:r>
    </w:p>
    <w:p w14:paraId="0F00A12A" w14:textId="497C2DC9" w:rsidR="00771F98" w:rsidRPr="00A24F30" w:rsidRDefault="005F6FF8">
      <w:pPr>
        <w:pStyle w:val="ListParagraph"/>
        <w:numPr>
          <w:ilvl w:val="1"/>
          <w:numId w:val="7"/>
        </w:numPr>
        <w:tabs>
          <w:tab w:val="left" w:pos="1181"/>
        </w:tabs>
        <w:rPr>
          <w:rFonts w:asciiTheme="majorHAnsi" w:hAnsiTheme="majorHAnsi"/>
          <w:i/>
          <w:sz w:val="18"/>
          <w:szCs w:val="18"/>
        </w:rPr>
      </w:pPr>
      <w:r w:rsidRPr="00A24F30">
        <w:rPr>
          <w:rFonts w:asciiTheme="majorHAnsi" w:hAnsiTheme="majorHAnsi"/>
          <w:i/>
          <w:sz w:val="18"/>
          <w:szCs w:val="18"/>
        </w:rPr>
        <w:t>The nature of the copyrighted</w:t>
      </w:r>
      <w:r w:rsidR="00285696" w:rsidRPr="00A24F30">
        <w:rPr>
          <w:rFonts w:asciiTheme="majorHAnsi" w:hAnsiTheme="majorHAnsi"/>
          <w:i/>
          <w:spacing w:val="-8"/>
          <w:sz w:val="18"/>
          <w:szCs w:val="18"/>
        </w:rPr>
        <w:t xml:space="preserve"> </w:t>
      </w:r>
      <w:r w:rsidRPr="00A24F30">
        <w:rPr>
          <w:rFonts w:asciiTheme="majorHAnsi" w:hAnsiTheme="majorHAnsi"/>
          <w:i/>
          <w:sz w:val="18"/>
          <w:szCs w:val="18"/>
        </w:rPr>
        <w:t xml:space="preserve">work.  </w:t>
      </w:r>
      <w:r w:rsidRPr="00A24F30">
        <w:rPr>
          <w:rFonts w:asciiTheme="majorHAnsi" w:hAnsiTheme="majorHAnsi"/>
          <w:sz w:val="18"/>
          <w:szCs w:val="18"/>
        </w:rPr>
        <w:t>Single copies may be made under limited circumstances.</w:t>
      </w:r>
    </w:p>
    <w:p w14:paraId="20F36367" w14:textId="4565D548" w:rsidR="00771F98" w:rsidRPr="00A24F30" w:rsidRDefault="005F6FF8">
      <w:pPr>
        <w:pStyle w:val="ListParagraph"/>
        <w:numPr>
          <w:ilvl w:val="1"/>
          <w:numId w:val="7"/>
        </w:numPr>
        <w:tabs>
          <w:tab w:val="left" w:pos="1181"/>
        </w:tabs>
        <w:rPr>
          <w:rFonts w:asciiTheme="majorHAnsi" w:hAnsiTheme="majorHAnsi"/>
          <w:sz w:val="18"/>
          <w:szCs w:val="18"/>
        </w:rPr>
      </w:pPr>
      <w:r w:rsidRPr="00A24F30">
        <w:rPr>
          <w:rFonts w:asciiTheme="majorHAnsi" w:hAnsiTheme="majorHAnsi"/>
          <w:i/>
          <w:sz w:val="18"/>
          <w:szCs w:val="18"/>
        </w:rPr>
        <w:t>The amount and substantiali</w:t>
      </w:r>
      <w:r w:rsidR="004F5E12" w:rsidRPr="00A24F30">
        <w:rPr>
          <w:rFonts w:asciiTheme="majorHAnsi" w:hAnsiTheme="majorHAnsi"/>
          <w:i/>
          <w:sz w:val="18"/>
          <w:szCs w:val="18"/>
        </w:rPr>
        <w:t>t</w:t>
      </w:r>
      <w:r w:rsidRPr="00A24F30">
        <w:rPr>
          <w:rFonts w:asciiTheme="majorHAnsi" w:hAnsiTheme="majorHAnsi"/>
          <w:i/>
          <w:sz w:val="18"/>
          <w:szCs w:val="18"/>
        </w:rPr>
        <w:t>y of the portion</w:t>
      </w:r>
      <w:r w:rsidR="00285696" w:rsidRPr="00A24F30">
        <w:rPr>
          <w:rFonts w:asciiTheme="majorHAnsi" w:hAnsiTheme="majorHAnsi"/>
          <w:i/>
          <w:spacing w:val="-13"/>
          <w:sz w:val="18"/>
          <w:szCs w:val="18"/>
        </w:rPr>
        <w:t xml:space="preserve"> </w:t>
      </w:r>
      <w:r w:rsidRPr="00A24F30">
        <w:rPr>
          <w:rFonts w:asciiTheme="majorHAnsi" w:hAnsiTheme="majorHAnsi"/>
          <w:i/>
          <w:sz w:val="18"/>
          <w:szCs w:val="18"/>
        </w:rPr>
        <w:t>used</w:t>
      </w:r>
      <w:r w:rsidRPr="00A24F30">
        <w:rPr>
          <w:rFonts w:asciiTheme="majorHAnsi" w:hAnsiTheme="majorHAnsi"/>
          <w:sz w:val="18"/>
          <w:szCs w:val="18"/>
        </w:rPr>
        <w:t xml:space="preserve">.  Copying of complete works is not generally permitted.  </w:t>
      </w:r>
    </w:p>
    <w:p w14:paraId="4D3AE921" w14:textId="62D81276" w:rsidR="00771F98" w:rsidRPr="00A24F30" w:rsidRDefault="005F6FF8" w:rsidP="005F6FF8">
      <w:pPr>
        <w:pStyle w:val="ListParagraph"/>
        <w:numPr>
          <w:ilvl w:val="1"/>
          <w:numId w:val="7"/>
        </w:numPr>
        <w:tabs>
          <w:tab w:val="left" w:pos="1241"/>
        </w:tabs>
        <w:ind w:right="576"/>
        <w:rPr>
          <w:rFonts w:asciiTheme="majorHAnsi" w:hAnsiTheme="majorHAnsi"/>
          <w:i/>
          <w:sz w:val="18"/>
          <w:szCs w:val="18"/>
        </w:rPr>
      </w:pPr>
      <w:r w:rsidRPr="00A24F30">
        <w:rPr>
          <w:rFonts w:asciiTheme="majorHAnsi" w:hAnsiTheme="majorHAnsi"/>
          <w:i/>
          <w:sz w:val="18"/>
          <w:szCs w:val="18"/>
        </w:rPr>
        <w:t>Effect of the use upon the potential market for or value of the copyrighted</w:t>
      </w:r>
      <w:r w:rsidRPr="00A24F30">
        <w:rPr>
          <w:rFonts w:asciiTheme="majorHAnsi" w:hAnsiTheme="majorHAnsi"/>
          <w:i/>
          <w:spacing w:val="-4"/>
          <w:sz w:val="18"/>
          <w:szCs w:val="18"/>
        </w:rPr>
        <w:t xml:space="preserve"> </w:t>
      </w:r>
      <w:r w:rsidRPr="00A24F30">
        <w:rPr>
          <w:rFonts w:asciiTheme="majorHAnsi" w:hAnsiTheme="majorHAnsi"/>
          <w:i/>
          <w:sz w:val="18"/>
          <w:szCs w:val="18"/>
        </w:rPr>
        <w:t>work.</w:t>
      </w:r>
      <w:r w:rsidRPr="00A24F30">
        <w:rPr>
          <w:rFonts w:asciiTheme="majorHAnsi" w:hAnsiTheme="majorHAnsi"/>
          <w:sz w:val="18"/>
          <w:szCs w:val="18"/>
        </w:rPr>
        <w:t xml:space="preserve"> Economic loss to the copyright holder may even further restrict the ability to use the work.</w:t>
      </w:r>
    </w:p>
    <w:p w14:paraId="16492A9C" w14:textId="7E7086B8" w:rsidR="005F6FF8" w:rsidRPr="00A24F30" w:rsidRDefault="005F6FF8" w:rsidP="005F6FF8">
      <w:pPr>
        <w:tabs>
          <w:tab w:val="left" w:pos="1241"/>
        </w:tabs>
        <w:ind w:right="576"/>
        <w:rPr>
          <w:rFonts w:asciiTheme="majorHAnsi" w:hAnsiTheme="majorHAnsi"/>
          <w:sz w:val="18"/>
          <w:szCs w:val="18"/>
        </w:rPr>
      </w:pPr>
    </w:p>
    <w:p w14:paraId="3DED447E" w14:textId="1D7960BC" w:rsidR="005569B5" w:rsidRPr="00A24F30" w:rsidRDefault="005C2250" w:rsidP="005F6FF8">
      <w:pPr>
        <w:tabs>
          <w:tab w:val="left" w:pos="1241"/>
        </w:tabs>
        <w:ind w:right="576"/>
        <w:rPr>
          <w:rFonts w:asciiTheme="majorHAnsi" w:hAnsiTheme="majorHAnsi"/>
          <w:b/>
          <w:i/>
          <w:sz w:val="18"/>
          <w:szCs w:val="18"/>
        </w:rPr>
      </w:pPr>
      <w:r w:rsidRPr="00A24F30">
        <w:rPr>
          <w:rFonts w:asciiTheme="majorHAnsi" w:hAnsiTheme="majorHAnsi"/>
          <w:b/>
          <w:i/>
          <w:sz w:val="18"/>
          <w:szCs w:val="18"/>
        </w:rPr>
        <w:t xml:space="preserve">“Fair Use” </w:t>
      </w:r>
      <w:r w:rsidR="005569B5" w:rsidRPr="00A24F30">
        <w:rPr>
          <w:rFonts w:asciiTheme="majorHAnsi" w:hAnsiTheme="majorHAnsi"/>
          <w:b/>
          <w:i/>
          <w:sz w:val="18"/>
          <w:szCs w:val="18"/>
        </w:rPr>
        <w:t>Guidelines for Teachers for Classroom/Instructional Purposes</w:t>
      </w:r>
    </w:p>
    <w:p w14:paraId="680E6908" w14:textId="77777777" w:rsidR="00B22261" w:rsidRPr="00A24F30" w:rsidRDefault="00B22261">
      <w:pPr>
        <w:pStyle w:val="BodyText"/>
        <w:rPr>
          <w:rFonts w:asciiTheme="majorHAnsi" w:hAnsiTheme="majorHAnsi"/>
          <w:sz w:val="18"/>
          <w:szCs w:val="18"/>
        </w:rPr>
      </w:pPr>
    </w:p>
    <w:tbl>
      <w:tblPr>
        <w:tblW w:w="10500" w:type="dxa"/>
        <w:jc w:val="center"/>
        <w:tblCellSpacing w:w="0" w:type="dxa"/>
        <w:tblCellMar>
          <w:top w:w="45" w:type="dxa"/>
          <w:left w:w="45" w:type="dxa"/>
          <w:bottom w:w="45" w:type="dxa"/>
          <w:right w:w="45" w:type="dxa"/>
        </w:tblCellMar>
        <w:tblLook w:val="04A0" w:firstRow="1" w:lastRow="0" w:firstColumn="1" w:lastColumn="0" w:noHBand="0" w:noVBand="1"/>
      </w:tblPr>
      <w:tblGrid>
        <w:gridCol w:w="10500"/>
      </w:tblGrid>
      <w:tr w:rsidR="00B22261" w:rsidRPr="00A24F30" w14:paraId="3808A2B3" w14:textId="77777777" w:rsidTr="005569B5">
        <w:trPr>
          <w:trHeight w:val="298"/>
          <w:tblCellSpacing w:w="0" w:type="dxa"/>
          <w:jc w:val="center"/>
        </w:trPr>
        <w:tc>
          <w:tcPr>
            <w:tcW w:w="0" w:type="auto"/>
            <w:shd w:val="clear" w:color="auto" w:fill="94C5D3"/>
            <w:vAlign w:val="center"/>
            <w:hideMark/>
          </w:tcPr>
          <w:p w14:paraId="0BE05424" w14:textId="0A9C4147" w:rsidR="00B22261" w:rsidRPr="00A24F30" w:rsidRDefault="005569B5" w:rsidP="009F233B">
            <w:pPr>
              <w:rPr>
                <w:rFonts w:asciiTheme="majorHAnsi" w:hAnsiTheme="majorHAnsi" w:cs="Arial"/>
                <w:color w:val="000000"/>
                <w:sz w:val="18"/>
                <w:szCs w:val="18"/>
              </w:rPr>
            </w:pPr>
            <w:bookmarkStart w:id="0" w:name="Teachers"/>
            <w:bookmarkEnd w:id="0"/>
            <w:r w:rsidRPr="00A24F30">
              <w:rPr>
                <w:rFonts w:asciiTheme="majorHAnsi" w:hAnsiTheme="majorHAnsi" w:cs="Arial"/>
                <w:b/>
                <w:bCs/>
                <w:color w:val="000000"/>
                <w:sz w:val="18"/>
                <w:szCs w:val="18"/>
              </w:rPr>
              <w:t>Materials in Print – Single Copy</w:t>
            </w:r>
          </w:p>
        </w:tc>
      </w:tr>
    </w:tbl>
    <w:p w14:paraId="3E567AA7" w14:textId="77777777" w:rsidR="00B22261" w:rsidRPr="00A24F30" w:rsidRDefault="00B22261" w:rsidP="00B22261">
      <w:pPr>
        <w:rPr>
          <w:rFonts w:asciiTheme="majorHAnsi" w:hAnsiTheme="majorHAnsi" w:cs="Arial"/>
          <w:vanish/>
          <w:color w:val="000000"/>
          <w:sz w:val="18"/>
          <w:szCs w:val="18"/>
        </w:rPr>
      </w:pPr>
    </w:p>
    <w:tbl>
      <w:tblPr>
        <w:tblW w:w="10523" w:type="dxa"/>
        <w:jc w:val="center"/>
        <w:tblCellSpacing w:w="0" w:type="dxa"/>
        <w:tblBorders>
          <w:top w:val="single" w:sz="6" w:space="0" w:color="94C5D3"/>
          <w:left w:val="single" w:sz="6" w:space="0" w:color="94C5D3"/>
          <w:bottom w:val="single" w:sz="6" w:space="0" w:color="94C5D3"/>
          <w:right w:val="single" w:sz="6" w:space="0" w:color="94C5D3"/>
        </w:tblBorders>
        <w:tblCellMar>
          <w:left w:w="0" w:type="dxa"/>
          <w:right w:w="0" w:type="dxa"/>
        </w:tblCellMar>
        <w:tblLook w:val="04A0" w:firstRow="1" w:lastRow="0" w:firstColumn="1" w:lastColumn="0" w:noHBand="0" w:noVBand="1"/>
      </w:tblPr>
      <w:tblGrid>
        <w:gridCol w:w="23"/>
        <w:gridCol w:w="5223"/>
        <w:gridCol w:w="15"/>
        <w:gridCol w:w="5262"/>
      </w:tblGrid>
      <w:tr w:rsidR="00B22261" w:rsidRPr="00A24F30" w14:paraId="57D70882" w14:textId="77777777" w:rsidTr="009E7F30">
        <w:trPr>
          <w:trHeight w:val="2929"/>
          <w:tblCellSpacing w:w="0" w:type="dxa"/>
          <w:jc w:val="center"/>
        </w:trPr>
        <w:tc>
          <w:tcPr>
            <w:tcW w:w="5235" w:type="dxa"/>
            <w:gridSpan w:val="2"/>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31"/>
            </w:tblGrid>
            <w:tr w:rsidR="00B22261" w:rsidRPr="00A24F30" w14:paraId="5CACA526" w14:textId="77777777" w:rsidTr="009F233B">
              <w:trPr>
                <w:tblCellSpacing w:w="0" w:type="dxa"/>
              </w:trPr>
              <w:tc>
                <w:tcPr>
                  <w:tcW w:w="0" w:type="auto"/>
                  <w:hideMark/>
                </w:tcPr>
                <w:p w14:paraId="16AC3967" w14:textId="77777777" w:rsidR="00B22261" w:rsidRPr="00A24F30" w:rsidRDefault="00B22261" w:rsidP="009F233B">
                  <w:pPr>
                    <w:rPr>
                      <w:rFonts w:asciiTheme="majorHAnsi" w:hAnsiTheme="majorHAnsi" w:cs="Arial"/>
                      <w:color w:val="000000"/>
                      <w:sz w:val="18"/>
                      <w:szCs w:val="18"/>
                    </w:rPr>
                  </w:pPr>
                  <w:r w:rsidRPr="00A24F30">
                    <w:rPr>
                      <w:rFonts w:asciiTheme="majorHAnsi" w:hAnsiTheme="majorHAnsi" w:cs="Arial"/>
                      <w:b/>
                      <w:bCs/>
                      <w:color w:val="009900"/>
                      <w:sz w:val="18"/>
                      <w:szCs w:val="18"/>
                    </w:rPr>
                    <w:t>PERMITTED</w:t>
                  </w:r>
                  <w:r w:rsidRPr="00A24F30">
                    <w:rPr>
                      <w:rFonts w:asciiTheme="majorHAnsi" w:hAnsiTheme="majorHAnsi" w:cs="Arial"/>
                      <w:color w:val="000000"/>
                      <w:sz w:val="18"/>
                      <w:szCs w:val="18"/>
                    </w:rPr>
                    <w:t xml:space="preserve"> </w:t>
                  </w:r>
                </w:p>
                <w:p w14:paraId="6822EB00" w14:textId="48767E64" w:rsidR="00B22261" w:rsidRPr="00A24F30" w:rsidRDefault="00BC0A6E" w:rsidP="00B22261">
                  <w:pPr>
                    <w:widowControl/>
                    <w:numPr>
                      <w:ilvl w:val="0"/>
                      <w:numId w:val="10"/>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c</w:t>
                  </w:r>
                  <w:r w:rsidR="00B22261" w:rsidRPr="00A24F30">
                    <w:rPr>
                      <w:rFonts w:asciiTheme="majorHAnsi" w:hAnsiTheme="majorHAnsi" w:cs="Arial"/>
                      <w:color w:val="000000"/>
                      <w:sz w:val="18"/>
                      <w:szCs w:val="18"/>
                    </w:rPr>
                    <w:t xml:space="preserve">hapter of book </w:t>
                  </w:r>
                </w:p>
                <w:p w14:paraId="1E9E3CE3" w14:textId="76708165" w:rsidR="00B22261" w:rsidRPr="00A24F30" w:rsidRDefault="00BC0A6E" w:rsidP="00B22261">
                  <w:pPr>
                    <w:widowControl/>
                    <w:numPr>
                      <w:ilvl w:val="0"/>
                      <w:numId w:val="10"/>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a</w:t>
                  </w:r>
                  <w:r w:rsidR="00B22261" w:rsidRPr="00A24F30">
                    <w:rPr>
                      <w:rFonts w:asciiTheme="majorHAnsi" w:hAnsiTheme="majorHAnsi" w:cs="Arial"/>
                      <w:color w:val="000000"/>
                      <w:sz w:val="18"/>
                      <w:szCs w:val="18"/>
                    </w:rPr>
                    <w:t xml:space="preserve">rticle from magazine or newspaper </w:t>
                  </w:r>
                </w:p>
                <w:p w14:paraId="37929ACB" w14:textId="6E2E0420" w:rsidR="00B22261" w:rsidRPr="00A24F30" w:rsidRDefault="00BC0A6E" w:rsidP="00B22261">
                  <w:pPr>
                    <w:widowControl/>
                    <w:numPr>
                      <w:ilvl w:val="0"/>
                      <w:numId w:val="10"/>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s</w:t>
                  </w:r>
                  <w:r w:rsidR="00B22261" w:rsidRPr="00A24F30">
                    <w:rPr>
                      <w:rFonts w:asciiTheme="majorHAnsi" w:hAnsiTheme="majorHAnsi" w:cs="Arial"/>
                      <w:color w:val="000000"/>
                      <w:sz w:val="18"/>
                      <w:szCs w:val="18"/>
                    </w:rPr>
                    <w:t xml:space="preserve">hort story, short essay, short poem </w:t>
                  </w:r>
                </w:p>
                <w:p w14:paraId="25D046C2" w14:textId="4E8FAFBD" w:rsidR="00B22261" w:rsidRPr="00A24F30" w:rsidRDefault="00BC0A6E" w:rsidP="005569B5">
                  <w:pPr>
                    <w:widowControl/>
                    <w:numPr>
                      <w:ilvl w:val="0"/>
                      <w:numId w:val="10"/>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c</w:t>
                  </w:r>
                  <w:r w:rsidR="00B22261" w:rsidRPr="00A24F30">
                    <w:rPr>
                      <w:rFonts w:asciiTheme="majorHAnsi" w:hAnsiTheme="majorHAnsi" w:cs="Arial"/>
                      <w:color w:val="000000"/>
                      <w:sz w:val="18"/>
                      <w:szCs w:val="18"/>
                    </w:rPr>
                    <w:t xml:space="preserve">hart, graph, diagram, picture or </w:t>
                  </w:r>
                  <w:r w:rsidR="00CC7EE6" w:rsidRPr="00A24F30">
                    <w:rPr>
                      <w:rFonts w:asciiTheme="majorHAnsi" w:hAnsiTheme="majorHAnsi" w:cs="Arial"/>
                      <w:color w:val="000000"/>
                      <w:sz w:val="18"/>
                      <w:szCs w:val="18"/>
                    </w:rPr>
                    <w:t>non-syndicated</w:t>
                  </w:r>
                  <w:r w:rsidR="00B22261" w:rsidRPr="00A24F30">
                    <w:rPr>
                      <w:rFonts w:asciiTheme="majorHAnsi" w:hAnsiTheme="majorHAnsi" w:cs="Arial"/>
                      <w:color w:val="000000"/>
                      <w:sz w:val="18"/>
                      <w:szCs w:val="18"/>
                    </w:rPr>
                    <w:t xml:space="preserve">, non-copyrighted cartoon </w:t>
                  </w:r>
                  <w:r w:rsidR="005569B5" w:rsidRPr="00A24F30">
                    <w:rPr>
                      <w:rFonts w:asciiTheme="majorHAnsi" w:hAnsiTheme="majorHAnsi" w:cs="Arial"/>
                      <w:color w:val="000000"/>
                      <w:sz w:val="18"/>
                      <w:szCs w:val="18"/>
                    </w:rPr>
                    <w:t>from book, magazine, or newspaper</w:t>
                  </w:r>
                </w:p>
                <w:p w14:paraId="2AFA3AC0" w14:textId="42373826" w:rsidR="009E7F30" w:rsidRPr="00A24F30" w:rsidRDefault="009E7F30" w:rsidP="005569B5">
                  <w:pPr>
                    <w:widowControl/>
                    <w:numPr>
                      <w:ilvl w:val="0"/>
                      <w:numId w:val="10"/>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use in overhead or opaque projectors</w:t>
                  </w:r>
                </w:p>
              </w:tc>
            </w:tr>
          </w:tbl>
          <w:p w14:paraId="664894FE" w14:textId="77777777" w:rsidR="00B22261" w:rsidRPr="00A24F30" w:rsidRDefault="00B22261" w:rsidP="009F233B">
            <w:pPr>
              <w:rPr>
                <w:rFonts w:asciiTheme="majorHAnsi" w:hAnsiTheme="majorHAnsi" w:cs="Arial"/>
                <w:color w:val="000000"/>
                <w:sz w:val="18"/>
                <w:szCs w:val="18"/>
              </w:rPr>
            </w:pPr>
          </w:p>
        </w:tc>
        <w:tc>
          <w:tcPr>
            <w:tcW w:w="15" w:type="dxa"/>
            <w:shd w:val="clear" w:color="auto" w:fill="000000"/>
            <w:hideMark/>
          </w:tcPr>
          <w:p w14:paraId="0988CD96" w14:textId="77777777" w:rsidR="00B22261" w:rsidRPr="00A24F30" w:rsidRDefault="00B22261" w:rsidP="009F233B">
            <w:pPr>
              <w:rPr>
                <w:rFonts w:asciiTheme="majorHAnsi" w:hAnsiTheme="majorHAnsi" w:cs="Arial"/>
                <w:color w:val="000000"/>
                <w:sz w:val="18"/>
                <w:szCs w:val="18"/>
              </w:rPr>
            </w:pPr>
          </w:p>
        </w:tc>
        <w:tc>
          <w:tcPr>
            <w:tcW w:w="5250"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47"/>
            </w:tblGrid>
            <w:tr w:rsidR="00B22261" w:rsidRPr="00A24F30" w14:paraId="29191C7D" w14:textId="77777777" w:rsidTr="009F233B">
              <w:trPr>
                <w:tblCellSpacing w:w="0" w:type="dxa"/>
              </w:trPr>
              <w:tc>
                <w:tcPr>
                  <w:tcW w:w="0" w:type="auto"/>
                  <w:hideMark/>
                </w:tcPr>
                <w:p w14:paraId="6043A9E3" w14:textId="77777777" w:rsidR="00B22261" w:rsidRPr="00A24F30" w:rsidRDefault="00B22261" w:rsidP="009F233B">
                  <w:pPr>
                    <w:rPr>
                      <w:rFonts w:asciiTheme="majorHAnsi" w:hAnsiTheme="majorHAnsi" w:cs="Arial"/>
                      <w:color w:val="000000"/>
                      <w:sz w:val="18"/>
                      <w:szCs w:val="18"/>
                    </w:rPr>
                  </w:pPr>
                  <w:r w:rsidRPr="00A24F30">
                    <w:rPr>
                      <w:rFonts w:asciiTheme="majorHAnsi" w:hAnsiTheme="majorHAnsi" w:cs="Arial"/>
                      <w:b/>
                      <w:bCs/>
                      <w:color w:val="FF0000"/>
                      <w:sz w:val="18"/>
                      <w:szCs w:val="18"/>
                    </w:rPr>
                    <w:t xml:space="preserve">NOT PERMITTED </w:t>
                  </w:r>
                </w:p>
                <w:p w14:paraId="1ED964B9" w14:textId="77777777" w:rsidR="00B22261" w:rsidRPr="00A24F30" w:rsidRDefault="00B22261" w:rsidP="00B22261">
                  <w:pPr>
                    <w:widowControl/>
                    <w:numPr>
                      <w:ilvl w:val="0"/>
                      <w:numId w:val="11"/>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copying several chapters per book </w:t>
                  </w:r>
                </w:p>
                <w:p w14:paraId="14F9DF55" w14:textId="77777777" w:rsidR="00B22261" w:rsidRPr="00A24F30" w:rsidRDefault="00B22261" w:rsidP="00B22261">
                  <w:pPr>
                    <w:widowControl/>
                    <w:numPr>
                      <w:ilvl w:val="0"/>
                      <w:numId w:val="11"/>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copying several articles per magazine </w:t>
                  </w:r>
                </w:p>
                <w:p w14:paraId="0D3E3690" w14:textId="70659B4C" w:rsidR="00B22261" w:rsidRPr="00A24F30" w:rsidRDefault="00B22261" w:rsidP="005569B5">
                  <w:pPr>
                    <w:widowControl/>
                    <w:numPr>
                      <w:ilvl w:val="0"/>
                      <w:numId w:val="11"/>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copying consumables: workbooks, copyrighted </w:t>
                  </w:r>
                  <w:r w:rsidR="005569B5" w:rsidRPr="00A24F30">
                    <w:rPr>
                      <w:rFonts w:asciiTheme="majorHAnsi" w:hAnsiTheme="majorHAnsi" w:cs="Arial"/>
                      <w:color w:val="000000"/>
                      <w:sz w:val="18"/>
                      <w:szCs w:val="18"/>
                    </w:rPr>
                    <w:t>exercise sheets, tests, answer sheets</w:t>
                  </w:r>
                </w:p>
                <w:p w14:paraId="26BFD9F4" w14:textId="77777777" w:rsidR="00B22261" w:rsidRPr="00A24F30" w:rsidRDefault="00B22261" w:rsidP="00B22261">
                  <w:pPr>
                    <w:widowControl/>
                    <w:numPr>
                      <w:ilvl w:val="0"/>
                      <w:numId w:val="11"/>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photocopying worn dittomasters </w:t>
                  </w:r>
                </w:p>
              </w:tc>
            </w:tr>
          </w:tbl>
          <w:p w14:paraId="4366BFC0" w14:textId="77777777" w:rsidR="00B22261" w:rsidRPr="00A24F30" w:rsidRDefault="00B22261" w:rsidP="009F233B">
            <w:pPr>
              <w:rPr>
                <w:rFonts w:asciiTheme="majorHAnsi" w:hAnsiTheme="majorHAnsi" w:cs="Arial"/>
                <w:color w:val="000000"/>
                <w:sz w:val="18"/>
                <w:szCs w:val="18"/>
              </w:rPr>
            </w:pPr>
          </w:p>
        </w:tc>
      </w:tr>
      <w:tr w:rsidR="002F4C14" w:rsidRPr="00A24F30" w14:paraId="73F2BDCB" w14:textId="77777777" w:rsidTr="002F4C14">
        <w:tblPrEx>
          <w:tblCellMar>
            <w:top w:w="45" w:type="dxa"/>
            <w:left w:w="45" w:type="dxa"/>
            <w:bottom w:w="45" w:type="dxa"/>
            <w:right w:w="45" w:type="dxa"/>
          </w:tblCellMar>
        </w:tblPrEx>
        <w:trPr>
          <w:gridBefore w:val="1"/>
          <w:wBefore w:w="23" w:type="dxa"/>
          <w:tblCellSpacing w:w="0" w:type="dxa"/>
          <w:jc w:val="center"/>
        </w:trPr>
        <w:tc>
          <w:tcPr>
            <w:tcW w:w="0" w:type="auto"/>
            <w:gridSpan w:val="3"/>
            <w:shd w:val="clear" w:color="auto" w:fill="94C5D3"/>
            <w:vAlign w:val="center"/>
            <w:hideMark/>
          </w:tcPr>
          <w:p w14:paraId="6F6E424F" w14:textId="679E3FEF" w:rsidR="002F4C14" w:rsidRPr="00A24F30" w:rsidRDefault="005569B5" w:rsidP="009F233B">
            <w:pPr>
              <w:rPr>
                <w:rFonts w:asciiTheme="majorHAnsi" w:hAnsiTheme="majorHAnsi" w:cs="Arial"/>
                <w:color w:val="000000"/>
                <w:sz w:val="18"/>
                <w:szCs w:val="18"/>
              </w:rPr>
            </w:pPr>
            <w:r w:rsidRPr="00A24F30">
              <w:rPr>
                <w:rFonts w:asciiTheme="majorHAnsi" w:hAnsiTheme="majorHAnsi" w:cs="Arial"/>
                <w:b/>
                <w:bCs/>
                <w:color w:val="000000"/>
                <w:sz w:val="18"/>
                <w:szCs w:val="18"/>
              </w:rPr>
              <w:t>Materials in Print – Multiple Copies</w:t>
            </w:r>
          </w:p>
        </w:tc>
      </w:tr>
    </w:tbl>
    <w:p w14:paraId="42680091"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left w:w="0" w:type="dxa"/>
          <w:right w:w="0" w:type="dxa"/>
        </w:tblCellMar>
        <w:tblLook w:val="04A0" w:firstRow="1" w:lastRow="0" w:firstColumn="1" w:lastColumn="0" w:noHBand="0" w:noVBand="1"/>
      </w:tblPr>
      <w:tblGrid>
        <w:gridCol w:w="5235"/>
        <w:gridCol w:w="15"/>
        <w:gridCol w:w="5250"/>
      </w:tblGrid>
      <w:tr w:rsidR="002F4C14" w:rsidRPr="00A24F30" w14:paraId="0D195DFA" w14:textId="77777777" w:rsidTr="009F233B">
        <w:trPr>
          <w:tblCellSpacing w:w="0" w:type="dxa"/>
          <w:jc w:val="center"/>
        </w:trPr>
        <w:tc>
          <w:tcPr>
            <w:tcW w:w="5235"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20"/>
            </w:tblGrid>
            <w:tr w:rsidR="002F4C14" w:rsidRPr="00A24F30" w14:paraId="66937897" w14:textId="77777777" w:rsidTr="009F233B">
              <w:trPr>
                <w:tblCellSpacing w:w="0" w:type="dxa"/>
              </w:trPr>
              <w:tc>
                <w:tcPr>
                  <w:tcW w:w="0" w:type="auto"/>
                  <w:hideMark/>
                </w:tcPr>
                <w:p w14:paraId="2AEAA334" w14:textId="0B17D768"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9900"/>
                      <w:sz w:val="18"/>
                      <w:szCs w:val="18"/>
                    </w:rPr>
                    <w:t>PERMITTED</w:t>
                  </w:r>
                  <w:r w:rsidRPr="00A24F30">
                    <w:rPr>
                      <w:rFonts w:asciiTheme="majorHAnsi" w:hAnsiTheme="majorHAnsi" w:cs="Arial"/>
                      <w:color w:val="000000"/>
                      <w:sz w:val="18"/>
                      <w:szCs w:val="18"/>
                    </w:rPr>
                    <w:t xml:space="preserve"> </w:t>
                  </w:r>
                  <w:r w:rsidR="007E26AE" w:rsidRPr="00A24F30">
                    <w:rPr>
                      <w:rFonts w:asciiTheme="majorHAnsi" w:hAnsiTheme="majorHAnsi" w:cs="Arial"/>
                      <w:color w:val="000000"/>
                      <w:sz w:val="18"/>
                      <w:szCs w:val="18"/>
                    </w:rPr>
                    <w:t>(provided additional requirements stated below are followed)</w:t>
                  </w:r>
                </w:p>
                <w:p w14:paraId="0683C448" w14:textId="77777777" w:rsidR="002F4C14" w:rsidRPr="00A24F30" w:rsidRDefault="002F4C14" w:rsidP="002F4C14">
                  <w:pPr>
                    <w:widowControl/>
                    <w:numPr>
                      <w:ilvl w:val="0"/>
                      <w:numId w:val="1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complete poem less than 250 words (not more than 2 pages) </w:t>
                  </w:r>
                </w:p>
                <w:p w14:paraId="080DAF17" w14:textId="77777777" w:rsidR="002F4C14" w:rsidRPr="00A24F30" w:rsidRDefault="002F4C14" w:rsidP="002F4C14">
                  <w:pPr>
                    <w:widowControl/>
                    <w:numPr>
                      <w:ilvl w:val="0"/>
                      <w:numId w:val="1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excerpt from long poem not to exceed 250 words </w:t>
                  </w:r>
                </w:p>
                <w:p w14:paraId="1002A9EC" w14:textId="77777777" w:rsidR="002F4C14" w:rsidRPr="00A24F30" w:rsidRDefault="002F4C14" w:rsidP="002F4C14">
                  <w:pPr>
                    <w:widowControl/>
                    <w:numPr>
                      <w:ilvl w:val="0"/>
                      <w:numId w:val="1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article, story, or essay less than 2,500 words </w:t>
                  </w:r>
                </w:p>
                <w:p w14:paraId="513D8EC9" w14:textId="43BF87F9" w:rsidR="002F4C14" w:rsidRPr="00A24F30" w:rsidRDefault="002F4C14" w:rsidP="002F4C14">
                  <w:pPr>
                    <w:widowControl/>
                    <w:numPr>
                      <w:ilvl w:val="0"/>
                      <w:numId w:val="1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excerpt </w:t>
                  </w:r>
                  <w:r w:rsidR="00BC0A6E" w:rsidRPr="00A24F30">
                    <w:rPr>
                      <w:rFonts w:asciiTheme="majorHAnsi" w:hAnsiTheme="majorHAnsi" w:cs="Arial"/>
                      <w:color w:val="000000"/>
                      <w:sz w:val="18"/>
                      <w:szCs w:val="18"/>
                    </w:rPr>
                    <w:t>of article, story, or essay</w:t>
                  </w:r>
                  <w:r w:rsidRPr="00A24F30">
                    <w:rPr>
                      <w:rFonts w:asciiTheme="majorHAnsi" w:hAnsiTheme="majorHAnsi" w:cs="Arial"/>
                      <w:color w:val="000000"/>
                      <w:sz w:val="18"/>
                      <w:szCs w:val="18"/>
                    </w:rPr>
                    <w:t xml:space="preserve"> less than 1,000 words or 10% of total, whichever is less </w:t>
                  </w:r>
                  <w:r w:rsidR="009E7F30" w:rsidRPr="00A24F30">
                    <w:rPr>
                      <w:rFonts w:asciiTheme="majorHAnsi" w:hAnsiTheme="majorHAnsi" w:cs="Arial"/>
                      <w:color w:val="000000"/>
                      <w:sz w:val="18"/>
                      <w:szCs w:val="18"/>
                    </w:rPr>
                    <w:t>(the numerical limit may be expanded to permit the completion of an unfinished line of poetry or a paragraph of an article, story, or essay)</w:t>
                  </w:r>
                </w:p>
                <w:p w14:paraId="419B9CDF" w14:textId="77777777" w:rsidR="002F4C14" w:rsidRPr="00A24F30" w:rsidRDefault="002F4C14" w:rsidP="002F4C14">
                  <w:pPr>
                    <w:widowControl/>
                    <w:numPr>
                      <w:ilvl w:val="0"/>
                      <w:numId w:val="1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u w:val="single"/>
                    </w:rPr>
                    <w:t>one</w:t>
                  </w:r>
                  <w:r w:rsidRPr="00A24F30">
                    <w:rPr>
                      <w:rFonts w:asciiTheme="majorHAnsi" w:hAnsiTheme="majorHAnsi" w:cs="Arial"/>
                      <w:color w:val="000000"/>
                      <w:sz w:val="18"/>
                      <w:szCs w:val="18"/>
                    </w:rPr>
                    <w:t xml:space="preserve"> chart, graph, diagram, picture, or non-syndicated, non-copyrighted cartoon </w:t>
                  </w:r>
                  <w:r w:rsidRPr="00A24F30">
                    <w:rPr>
                      <w:rFonts w:asciiTheme="majorHAnsi" w:hAnsiTheme="majorHAnsi" w:cs="Arial"/>
                      <w:color w:val="000000"/>
                      <w:sz w:val="18"/>
                      <w:szCs w:val="18"/>
                      <w:u w:val="single"/>
                    </w:rPr>
                    <w:t>per</w:t>
                  </w:r>
                  <w:r w:rsidRPr="00A24F30">
                    <w:rPr>
                      <w:rFonts w:asciiTheme="majorHAnsi" w:hAnsiTheme="majorHAnsi" w:cs="Arial"/>
                      <w:color w:val="000000"/>
                      <w:sz w:val="18"/>
                      <w:szCs w:val="18"/>
                    </w:rPr>
                    <w:t xml:space="preserve"> book or periodical </w:t>
                  </w:r>
                </w:p>
                <w:p w14:paraId="09DDE76A" w14:textId="77777777" w:rsidR="002F4C14" w:rsidRPr="00A24F30" w:rsidRDefault="002F4C14" w:rsidP="002F4C14">
                  <w:pPr>
                    <w:widowControl/>
                    <w:numPr>
                      <w:ilvl w:val="0"/>
                      <w:numId w:val="1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works combining prose, poetry, etc., less than 10% of whole </w:t>
                  </w:r>
                </w:p>
                <w:p w14:paraId="21037D2A" w14:textId="39786A4A" w:rsidR="002F4C14" w:rsidRPr="00A24F30" w:rsidRDefault="00BC0A6E" w:rsidP="00BC0A6E">
                  <w:pPr>
                    <w:widowControl/>
                    <w:spacing w:before="100" w:beforeAutospacing="1" w:after="100" w:afterAutospacing="1"/>
                    <w:ind w:left="360"/>
                    <w:rPr>
                      <w:rFonts w:asciiTheme="majorHAnsi" w:hAnsiTheme="majorHAnsi" w:cs="Arial"/>
                      <w:color w:val="000000"/>
                      <w:sz w:val="18"/>
                      <w:szCs w:val="18"/>
                    </w:rPr>
                  </w:pPr>
                  <w:r w:rsidRPr="00A24F30">
                    <w:rPr>
                      <w:rFonts w:asciiTheme="majorHAnsi" w:hAnsiTheme="majorHAnsi" w:cs="Arial"/>
                      <w:b/>
                      <w:bCs/>
                      <w:color w:val="000000"/>
                      <w:sz w:val="18"/>
                      <w:szCs w:val="18"/>
                    </w:rPr>
                    <w:t>AND THE TEACHER MUST COMPLY WITH THE FOLLOWING:</w:t>
                  </w:r>
                  <w:r w:rsidR="002F4C14" w:rsidRPr="00A24F30">
                    <w:rPr>
                      <w:rFonts w:asciiTheme="majorHAnsi" w:hAnsiTheme="majorHAnsi" w:cs="Arial"/>
                      <w:color w:val="000000"/>
                      <w:sz w:val="18"/>
                      <w:szCs w:val="18"/>
                    </w:rPr>
                    <w:t xml:space="preserve"> </w:t>
                  </w:r>
                </w:p>
                <w:p w14:paraId="1DA0343A" w14:textId="5C2F7B73" w:rsidR="009E7F30" w:rsidRPr="00A24F30" w:rsidRDefault="009E7F30" w:rsidP="002F4C14">
                  <w:pPr>
                    <w:widowControl/>
                    <w:numPr>
                      <w:ilvl w:val="1"/>
                      <w:numId w:val="1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notice of copyright ( © ) </w:t>
                  </w:r>
                  <w:r w:rsidR="00CC7EE6" w:rsidRPr="00A24F30">
                    <w:rPr>
                      <w:rFonts w:asciiTheme="majorHAnsi" w:hAnsiTheme="majorHAnsi" w:cs="Arial"/>
                      <w:color w:val="000000"/>
                      <w:sz w:val="18"/>
                      <w:szCs w:val="18"/>
                    </w:rPr>
                    <w:t xml:space="preserve">with attribution of author </w:t>
                  </w:r>
                  <w:r w:rsidRPr="00A24F30">
                    <w:rPr>
                      <w:rFonts w:asciiTheme="majorHAnsi" w:hAnsiTheme="majorHAnsi" w:cs="Arial"/>
                      <w:color w:val="000000"/>
                      <w:sz w:val="18"/>
                      <w:szCs w:val="18"/>
                    </w:rPr>
                    <w:t>included</w:t>
                  </w:r>
                </w:p>
                <w:p w14:paraId="1DE57BD1" w14:textId="77777777" w:rsidR="002F4C14" w:rsidRPr="00A24F30" w:rsidRDefault="002F4C14" w:rsidP="002F4C14">
                  <w:pPr>
                    <w:widowControl/>
                    <w:numPr>
                      <w:ilvl w:val="1"/>
                      <w:numId w:val="1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copying is for one course only </w:t>
                  </w:r>
                </w:p>
                <w:p w14:paraId="5D736971" w14:textId="4F316EB4" w:rsidR="00BC0A6E" w:rsidRPr="00A24F30" w:rsidRDefault="00BC0A6E" w:rsidP="002F4C14">
                  <w:pPr>
                    <w:widowControl/>
                    <w:numPr>
                      <w:ilvl w:val="1"/>
                      <w:numId w:val="1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copying is at the inspiration of the individual teacher and the decision to use the material </w:t>
                  </w:r>
                  <w:r w:rsidRPr="00A24F30">
                    <w:rPr>
                      <w:rFonts w:asciiTheme="majorHAnsi" w:hAnsiTheme="majorHAnsi" w:cs="Arial"/>
                      <w:color w:val="000000"/>
                      <w:sz w:val="18"/>
                      <w:szCs w:val="18"/>
                    </w:rPr>
                    <w:lastRenderedPageBreak/>
                    <w:t>so close to the date needed for instruction as to preclude securing copyright permission from the copyright holder</w:t>
                  </w:r>
                </w:p>
                <w:p w14:paraId="2F83A62F" w14:textId="77777777" w:rsidR="002F4C14" w:rsidRPr="00A24F30" w:rsidRDefault="002F4C14" w:rsidP="002F4C14">
                  <w:pPr>
                    <w:widowControl/>
                    <w:numPr>
                      <w:ilvl w:val="1"/>
                      <w:numId w:val="1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one work from a single author </w:t>
                  </w:r>
                </w:p>
                <w:p w14:paraId="688B189C" w14:textId="77777777" w:rsidR="002F4C14" w:rsidRPr="00A24F30" w:rsidRDefault="002F4C14" w:rsidP="002F4C14">
                  <w:pPr>
                    <w:widowControl/>
                    <w:numPr>
                      <w:ilvl w:val="1"/>
                      <w:numId w:val="1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less than 3 authors from collective work </w:t>
                  </w:r>
                </w:p>
                <w:p w14:paraId="3B3C1A13" w14:textId="77777777" w:rsidR="002F4C14" w:rsidRPr="00A24F30" w:rsidRDefault="002F4C14" w:rsidP="002F4C14">
                  <w:pPr>
                    <w:widowControl/>
                    <w:numPr>
                      <w:ilvl w:val="1"/>
                      <w:numId w:val="1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9 or less instances of multiple copying per term </w:t>
                  </w:r>
                </w:p>
                <w:p w14:paraId="0BC118FB" w14:textId="77777777" w:rsidR="002F4C14" w:rsidRPr="00A24F30" w:rsidRDefault="002F4C14" w:rsidP="002F4C14">
                  <w:pPr>
                    <w:widowControl/>
                    <w:numPr>
                      <w:ilvl w:val="1"/>
                      <w:numId w:val="1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copying not used to create or replace anthologies </w:t>
                  </w:r>
                </w:p>
                <w:p w14:paraId="09E81301" w14:textId="77777777" w:rsidR="002F4C14" w:rsidRPr="00A24F30" w:rsidRDefault="002F4C14" w:rsidP="002F4C14">
                  <w:pPr>
                    <w:widowControl/>
                    <w:numPr>
                      <w:ilvl w:val="1"/>
                      <w:numId w:val="1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same copying not repeated next term </w:t>
                  </w:r>
                </w:p>
                <w:p w14:paraId="272DBB39" w14:textId="77777777" w:rsidR="002F4C14" w:rsidRPr="00A24F30" w:rsidRDefault="002F4C14" w:rsidP="002F4C14">
                  <w:pPr>
                    <w:widowControl/>
                    <w:numPr>
                      <w:ilvl w:val="1"/>
                      <w:numId w:val="1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students not charged beyond photocopying fees </w:t>
                  </w:r>
                </w:p>
                <w:p w14:paraId="2074337B" w14:textId="2819E0C7" w:rsidR="002F4C14" w:rsidRPr="00A24F30" w:rsidRDefault="002F4C14" w:rsidP="002F4C14">
                  <w:pPr>
                    <w:widowControl/>
                    <w:numPr>
                      <w:ilvl w:val="0"/>
                      <w:numId w:val="1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classroom quantities of current news articles if individual articles </w:t>
                  </w:r>
                  <w:r w:rsidR="00BC0A6E" w:rsidRPr="00A24F30">
                    <w:rPr>
                      <w:rFonts w:asciiTheme="majorHAnsi" w:hAnsiTheme="majorHAnsi" w:cs="Arial"/>
                      <w:color w:val="000000"/>
                      <w:sz w:val="18"/>
                      <w:szCs w:val="18"/>
                    </w:rPr>
                    <w:t xml:space="preserve">are </w:t>
                  </w:r>
                  <w:r w:rsidRPr="00A24F30">
                    <w:rPr>
                      <w:rFonts w:asciiTheme="majorHAnsi" w:hAnsiTheme="majorHAnsi" w:cs="Arial"/>
                      <w:color w:val="000000"/>
                      <w:sz w:val="18"/>
                      <w:szCs w:val="18"/>
                    </w:rPr>
                    <w:t xml:space="preserve">not copyrighted </w:t>
                  </w:r>
                </w:p>
                <w:p w14:paraId="24E7AAE2" w14:textId="687B4E30" w:rsidR="002F4C14" w:rsidRPr="00A24F30" w:rsidRDefault="002F4C14" w:rsidP="00BC0A6E">
                  <w:pPr>
                    <w:widowControl/>
                    <w:spacing w:before="100" w:beforeAutospacing="1" w:after="100" w:afterAutospacing="1"/>
                    <w:ind w:left="720"/>
                    <w:rPr>
                      <w:rFonts w:asciiTheme="majorHAnsi" w:hAnsiTheme="majorHAnsi" w:cs="Arial"/>
                      <w:color w:val="000000"/>
                      <w:sz w:val="18"/>
                      <w:szCs w:val="18"/>
                    </w:rPr>
                  </w:pPr>
                </w:p>
              </w:tc>
            </w:tr>
          </w:tbl>
          <w:p w14:paraId="4286268D" w14:textId="77777777" w:rsidR="002F4C14" w:rsidRPr="00A24F30" w:rsidRDefault="002F4C14" w:rsidP="009F233B">
            <w:pPr>
              <w:rPr>
                <w:rFonts w:asciiTheme="majorHAnsi" w:hAnsiTheme="majorHAnsi" w:cs="Arial"/>
                <w:color w:val="000000"/>
                <w:sz w:val="18"/>
                <w:szCs w:val="18"/>
              </w:rPr>
            </w:pPr>
          </w:p>
        </w:tc>
        <w:tc>
          <w:tcPr>
            <w:tcW w:w="15" w:type="dxa"/>
            <w:shd w:val="clear" w:color="auto" w:fill="000000"/>
            <w:hideMark/>
          </w:tcPr>
          <w:p w14:paraId="2F81C611" w14:textId="77777777" w:rsidR="002F4C14" w:rsidRPr="00A24F30" w:rsidRDefault="002F4C14" w:rsidP="009F233B">
            <w:pPr>
              <w:rPr>
                <w:rFonts w:asciiTheme="majorHAnsi" w:hAnsiTheme="majorHAnsi" w:cs="Arial"/>
                <w:color w:val="000000"/>
                <w:sz w:val="18"/>
                <w:szCs w:val="18"/>
              </w:rPr>
            </w:pPr>
          </w:p>
        </w:tc>
        <w:tc>
          <w:tcPr>
            <w:tcW w:w="5250"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35"/>
            </w:tblGrid>
            <w:tr w:rsidR="002F4C14" w:rsidRPr="00A24F30" w14:paraId="55370E79" w14:textId="77777777" w:rsidTr="009F233B">
              <w:trPr>
                <w:tblCellSpacing w:w="0" w:type="dxa"/>
              </w:trPr>
              <w:tc>
                <w:tcPr>
                  <w:tcW w:w="0" w:type="auto"/>
                  <w:hideMark/>
                </w:tcPr>
                <w:p w14:paraId="209841A9"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FF0000"/>
                      <w:sz w:val="18"/>
                      <w:szCs w:val="18"/>
                    </w:rPr>
                    <w:t xml:space="preserve">NOT PERMITTED </w:t>
                  </w:r>
                </w:p>
                <w:p w14:paraId="0C1BAED0" w14:textId="77777777" w:rsidR="002F4C14" w:rsidRPr="00A24F30" w:rsidRDefault="002F4C14" w:rsidP="005C2250">
                  <w:pPr>
                    <w:widowControl/>
                    <w:numPr>
                      <w:ilvl w:val="0"/>
                      <w:numId w:val="13"/>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using/making multiple copies of same material semester after semester </w:t>
                  </w:r>
                </w:p>
                <w:p w14:paraId="1D0E20CE" w14:textId="77777777" w:rsidR="002F4C14" w:rsidRPr="00A24F30" w:rsidRDefault="002F4C14" w:rsidP="005C2250">
                  <w:pPr>
                    <w:widowControl/>
                    <w:numPr>
                      <w:ilvl w:val="0"/>
                      <w:numId w:val="13"/>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creating "anthologies" </w:t>
                  </w:r>
                </w:p>
                <w:p w14:paraId="420D3E00" w14:textId="77777777" w:rsidR="002F4C14" w:rsidRPr="00A24F30" w:rsidRDefault="002F4C14" w:rsidP="005C2250">
                  <w:pPr>
                    <w:widowControl/>
                    <w:numPr>
                      <w:ilvl w:val="0"/>
                      <w:numId w:val="13"/>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copying workbooks and other works meant to be used once by one student </w:t>
                  </w:r>
                </w:p>
                <w:p w14:paraId="11106490" w14:textId="77777777" w:rsidR="002F4C14" w:rsidRPr="00A24F30" w:rsidRDefault="002F4C14" w:rsidP="005C2250">
                  <w:pPr>
                    <w:widowControl/>
                    <w:numPr>
                      <w:ilvl w:val="0"/>
                      <w:numId w:val="13"/>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copying shall not be directed by higher authority </w:t>
                  </w:r>
                </w:p>
                <w:p w14:paraId="3CEEA4A1" w14:textId="77777777" w:rsidR="002F4C14" w:rsidRPr="00A24F30" w:rsidRDefault="002F4C14" w:rsidP="005C2250">
                  <w:pPr>
                    <w:widowControl/>
                    <w:numPr>
                      <w:ilvl w:val="0"/>
                      <w:numId w:val="13"/>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copying more than one or two excerpts from a single author during one class term </w:t>
                  </w:r>
                </w:p>
                <w:p w14:paraId="2A2E96CC" w14:textId="28BB8665" w:rsidR="002F4C14" w:rsidRPr="00A24F30" w:rsidRDefault="002F4C14" w:rsidP="005C2250">
                  <w:pPr>
                    <w:widowControl/>
                    <w:numPr>
                      <w:ilvl w:val="0"/>
                      <w:numId w:val="13"/>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copying from workbooks, tests, </w:t>
                  </w:r>
                  <w:r w:rsidR="007E26AE" w:rsidRPr="00A24F30">
                    <w:rPr>
                      <w:rFonts w:asciiTheme="majorHAnsi" w:hAnsiTheme="majorHAnsi" w:cs="Arial"/>
                      <w:color w:val="000000"/>
                      <w:sz w:val="18"/>
                      <w:szCs w:val="18"/>
                    </w:rPr>
                    <w:t>answer sheets, or other consumables</w:t>
                  </w:r>
                  <w:r w:rsidRPr="00A24F30">
                    <w:rPr>
                      <w:rFonts w:asciiTheme="majorHAnsi" w:hAnsiTheme="majorHAnsi" w:cs="Arial"/>
                      <w:color w:val="000000"/>
                      <w:sz w:val="18"/>
                      <w:szCs w:val="18"/>
                    </w:rPr>
                    <w:t xml:space="preserve"> </w:t>
                  </w:r>
                </w:p>
                <w:p w14:paraId="604142AA" w14:textId="77777777" w:rsidR="002F4C14" w:rsidRPr="00A24F30" w:rsidRDefault="002F4C14" w:rsidP="005C2250">
                  <w:pPr>
                    <w:widowControl/>
                    <w:numPr>
                      <w:ilvl w:val="0"/>
                      <w:numId w:val="13"/>
                    </w:numPr>
                    <w:spacing w:before="100" w:beforeAutospacing="1" w:after="100" w:afterAutospacing="1"/>
                    <w:rPr>
                      <w:rFonts w:asciiTheme="majorHAnsi" w:hAnsiTheme="majorHAnsi" w:cs="Arial"/>
                      <w:color w:val="000000"/>
                      <w:sz w:val="18"/>
                      <w:szCs w:val="18"/>
                    </w:rPr>
                  </w:pPr>
                  <w:proofErr w:type="gramStart"/>
                  <w:r w:rsidRPr="00A24F30">
                    <w:rPr>
                      <w:rFonts w:asciiTheme="majorHAnsi" w:hAnsiTheme="majorHAnsi" w:cs="Arial"/>
                      <w:color w:val="000000"/>
                      <w:sz w:val="18"/>
                      <w:szCs w:val="18"/>
                    </w:rPr>
                    <w:t>copying</w:t>
                  </w:r>
                  <w:proofErr w:type="gramEnd"/>
                  <w:r w:rsidRPr="00A24F30">
                    <w:rPr>
                      <w:rFonts w:asciiTheme="majorHAnsi" w:hAnsiTheme="majorHAnsi" w:cs="Arial"/>
                      <w:color w:val="000000"/>
                      <w:sz w:val="18"/>
                      <w:szCs w:val="18"/>
                    </w:rPr>
                    <w:t xml:space="preserve"> a blacklined master. </w:t>
                  </w:r>
                </w:p>
                <w:p w14:paraId="4F3F1539" w14:textId="77777777" w:rsidR="005C2250" w:rsidRPr="00A24F30" w:rsidRDefault="007E26AE" w:rsidP="005C2250">
                  <w:pPr>
                    <w:widowControl/>
                    <w:numPr>
                      <w:ilvl w:val="0"/>
                      <w:numId w:val="13"/>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as substitute for purchasing the materials</w:t>
                  </w:r>
                </w:p>
                <w:p w14:paraId="6B370812" w14:textId="3D6B1C94" w:rsidR="005C2250" w:rsidRPr="00A24F30" w:rsidRDefault="005C2250" w:rsidP="005C2250">
                  <w:pPr>
                    <w:widowControl/>
                    <w:numPr>
                      <w:ilvl w:val="0"/>
                      <w:numId w:val="13"/>
                    </w:numPr>
                    <w:spacing w:before="100" w:beforeAutospacing="1" w:after="100" w:afterAutospacing="1"/>
                    <w:rPr>
                      <w:rFonts w:asciiTheme="majorHAnsi" w:hAnsiTheme="majorHAnsi" w:cs="Arial"/>
                      <w:color w:val="000000"/>
                      <w:sz w:val="18"/>
                      <w:szCs w:val="18"/>
                    </w:rPr>
                  </w:pPr>
                  <w:r w:rsidRPr="00A24F30">
                    <w:rPr>
                      <w:rFonts w:asciiTheme="majorHAnsi" w:hAnsiTheme="majorHAnsi"/>
                      <w:sz w:val="18"/>
                      <w:szCs w:val="18"/>
                    </w:rPr>
                    <w:t>“</w:t>
                  </w:r>
                  <w:proofErr w:type="gramStart"/>
                  <w:r w:rsidRPr="00A24F30">
                    <w:rPr>
                      <w:rFonts w:asciiTheme="majorHAnsi" w:hAnsiTheme="majorHAnsi"/>
                      <w:sz w:val="18"/>
                      <w:szCs w:val="18"/>
                    </w:rPr>
                    <w:t>special</w:t>
                  </w:r>
                  <w:proofErr w:type="gramEnd"/>
                  <w:r w:rsidRPr="00A24F30">
                    <w:rPr>
                      <w:rFonts w:asciiTheme="majorHAnsi" w:hAnsiTheme="majorHAnsi"/>
                      <w:sz w:val="18"/>
                      <w:szCs w:val="18"/>
                    </w:rPr>
                    <w:t>” works cannot be reproduced in full; including children's books combining poetry, prose or poetic prose. Short special works may be copied up to two published pages containing not more than 10% of the</w:t>
                  </w:r>
                  <w:r w:rsidRPr="00A24F30">
                    <w:rPr>
                      <w:rFonts w:asciiTheme="majorHAnsi" w:hAnsiTheme="majorHAnsi"/>
                      <w:spacing w:val="-7"/>
                      <w:sz w:val="18"/>
                      <w:szCs w:val="18"/>
                    </w:rPr>
                    <w:t xml:space="preserve"> </w:t>
                  </w:r>
                  <w:r w:rsidRPr="00A24F30">
                    <w:rPr>
                      <w:rFonts w:asciiTheme="majorHAnsi" w:hAnsiTheme="majorHAnsi"/>
                      <w:sz w:val="18"/>
                      <w:szCs w:val="18"/>
                    </w:rPr>
                    <w:t>work.</w:t>
                  </w:r>
                </w:p>
                <w:p w14:paraId="585BCF93" w14:textId="017AFB05" w:rsidR="005C2250" w:rsidRPr="00A24F30" w:rsidRDefault="005C2250" w:rsidP="005C2250">
                  <w:pPr>
                    <w:widowControl/>
                    <w:spacing w:before="100" w:beforeAutospacing="1" w:after="100" w:afterAutospacing="1"/>
                    <w:ind w:left="720"/>
                    <w:rPr>
                      <w:rFonts w:asciiTheme="majorHAnsi" w:hAnsiTheme="majorHAnsi" w:cs="Arial"/>
                      <w:color w:val="000000"/>
                      <w:sz w:val="18"/>
                      <w:szCs w:val="18"/>
                    </w:rPr>
                  </w:pPr>
                </w:p>
              </w:tc>
            </w:tr>
          </w:tbl>
          <w:p w14:paraId="3C330A27" w14:textId="77777777" w:rsidR="002F4C14" w:rsidRPr="00A24F30" w:rsidRDefault="002F4C14" w:rsidP="009F233B">
            <w:pPr>
              <w:rPr>
                <w:rFonts w:asciiTheme="majorHAnsi" w:hAnsiTheme="majorHAnsi" w:cs="Arial"/>
                <w:color w:val="000000"/>
                <w:sz w:val="18"/>
                <w:szCs w:val="18"/>
              </w:rPr>
            </w:pPr>
          </w:p>
        </w:tc>
      </w:tr>
    </w:tbl>
    <w:p w14:paraId="2136F133"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shd w:val="clear" w:color="auto" w:fill="000000"/>
        <w:tblCellMar>
          <w:left w:w="0" w:type="dxa"/>
          <w:right w:w="0" w:type="dxa"/>
        </w:tblCellMar>
        <w:tblLook w:val="04A0" w:firstRow="1" w:lastRow="0" w:firstColumn="1" w:lastColumn="0" w:noHBand="0" w:noVBand="1"/>
      </w:tblPr>
      <w:tblGrid>
        <w:gridCol w:w="10500"/>
      </w:tblGrid>
      <w:tr w:rsidR="002F4C14" w:rsidRPr="00A24F30" w14:paraId="6D991A9B" w14:textId="77777777" w:rsidTr="009F233B">
        <w:trPr>
          <w:tblCellSpacing w:w="0" w:type="dxa"/>
          <w:jc w:val="center"/>
        </w:trPr>
        <w:tc>
          <w:tcPr>
            <w:tcW w:w="0" w:type="auto"/>
            <w:shd w:val="clear" w:color="auto" w:fill="000000"/>
            <w:vAlign w:val="center"/>
            <w:hideMark/>
          </w:tcPr>
          <w:p w14:paraId="53CFFFE7" w14:textId="77777777" w:rsidR="002F4C14" w:rsidRPr="00A24F30" w:rsidRDefault="002F4C14" w:rsidP="009F233B">
            <w:pPr>
              <w:rPr>
                <w:rFonts w:asciiTheme="majorHAnsi" w:hAnsiTheme="majorHAnsi" w:cs="Arial"/>
                <w:color w:val="000000"/>
                <w:sz w:val="18"/>
                <w:szCs w:val="18"/>
              </w:rPr>
            </w:pPr>
          </w:p>
        </w:tc>
      </w:tr>
    </w:tbl>
    <w:p w14:paraId="259E9669"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top w:w="45" w:type="dxa"/>
          <w:left w:w="45" w:type="dxa"/>
          <w:bottom w:w="45" w:type="dxa"/>
          <w:right w:w="45" w:type="dxa"/>
        </w:tblCellMar>
        <w:tblLook w:val="04A0" w:firstRow="1" w:lastRow="0" w:firstColumn="1" w:lastColumn="0" w:noHBand="0" w:noVBand="1"/>
      </w:tblPr>
      <w:tblGrid>
        <w:gridCol w:w="10500"/>
      </w:tblGrid>
      <w:tr w:rsidR="002F4C14" w:rsidRPr="00A24F30" w14:paraId="365FB0FC" w14:textId="77777777" w:rsidTr="009F233B">
        <w:trPr>
          <w:tblCellSpacing w:w="0" w:type="dxa"/>
          <w:jc w:val="center"/>
        </w:trPr>
        <w:tc>
          <w:tcPr>
            <w:tcW w:w="0" w:type="auto"/>
            <w:shd w:val="clear" w:color="auto" w:fill="94C5D3"/>
            <w:vAlign w:val="center"/>
            <w:hideMark/>
          </w:tcPr>
          <w:p w14:paraId="4FFCF56A"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0000"/>
                <w:sz w:val="18"/>
                <w:szCs w:val="18"/>
              </w:rPr>
              <w:t>Big Books</w:t>
            </w:r>
            <w:bookmarkStart w:id="1" w:name="BigBooks"/>
            <w:bookmarkEnd w:id="1"/>
          </w:p>
        </w:tc>
      </w:tr>
    </w:tbl>
    <w:p w14:paraId="10158659"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left w:w="0" w:type="dxa"/>
          <w:right w:w="0" w:type="dxa"/>
        </w:tblCellMar>
        <w:tblLook w:val="04A0" w:firstRow="1" w:lastRow="0" w:firstColumn="1" w:lastColumn="0" w:noHBand="0" w:noVBand="1"/>
      </w:tblPr>
      <w:tblGrid>
        <w:gridCol w:w="5235"/>
        <w:gridCol w:w="15"/>
        <w:gridCol w:w="5250"/>
      </w:tblGrid>
      <w:tr w:rsidR="002F4C14" w:rsidRPr="00A24F30" w14:paraId="2919BFFE" w14:textId="77777777" w:rsidTr="009F233B">
        <w:trPr>
          <w:tblCellSpacing w:w="0" w:type="dxa"/>
          <w:jc w:val="center"/>
        </w:trPr>
        <w:tc>
          <w:tcPr>
            <w:tcW w:w="5235"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20"/>
            </w:tblGrid>
            <w:tr w:rsidR="002F4C14" w:rsidRPr="00A24F30" w14:paraId="3BE1FC87" w14:textId="77777777" w:rsidTr="009F233B">
              <w:trPr>
                <w:tblCellSpacing w:w="0" w:type="dxa"/>
              </w:trPr>
              <w:tc>
                <w:tcPr>
                  <w:tcW w:w="0" w:type="auto"/>
                  <w:hideMark/>
                </w:tcPr>
                <w:p w14:paraId="24CFACCC"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9900"/>
                      <w:sz w:val="18"/>
                      <w:szCs w:val="18"/>
                    </w:rPr>
                    <w:t xml:space="preserve">PERMITTED </w:t>
                  </w:r>
                </w:p>
                <w:p w14:paraId="4E24C4E2" w14:textId="77777777" w:rsidR="002F4C14" w:rsidRPr="00A24F30" w:rsidRDefault="002F4C14" w:rsidP="002F4C14">
                  <w:pPr>
                    <w:widowControl/>
                    <w:numPr>
                      <w:ilvl w:val="0"/>
                      <w:numId w:val="14"/>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one illustration per book </w:t>
                  </w:r>
                </w:p>
                <w:p w14:paraId="73A1E379" w14:textId="5FA313DA" w:rsidR="002F4C14" w:rsidRPr="00A24F30" w:rsidRDefault="002F4C14" w:rsidP="002F4C14">
                  <w:pPr>
                    <w:widowControl/>
                    <w:numPr>
                      <w:ilvl w:val="0"/>
                      <w:numId w:val="14"/>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two pages per book as long as they </w:t>
                  </w:r>
                  <w:r w:rsidR="0048146F" w:rsidRPr="00A24F30">
                    <w:rPr>
                      <w:rFonts w:asciiTheme="majorHAnsi" w:hAnsiTheme="majorHAnsi" w:cs="Arial"/>
                      <w:color w:val="000000"/>
                      <w:sz w:val="18"/>
                      <w:szCs w:val="18"/>
                    </w:rPr>
                    <w:t>don’t comprise more than 10% of</w:t>
                  </w:r>
                  <w:r w:rsidRPr="00A24F30">
                    <w:rPr>
                      <w:rFonts w:asciiTheme="majorHAnsi" w:hAnsiTheme="majorHAnsi" w:cs="Arial"/>
                      <w:color w:val="000000"/>
                      <w:sz w:val="18"/>
                      <w:szCs w:val="18"/>
                    </w:rPr>
                    <w:t xml:space="preserve"> the book </w:t>
                  </w:r>
                </w:p>
                <w:p w14:paraId="24A07CD7" w14:textId="77777777" w:rsidR="002F4C14" w:rsidRPr="00A24F30" w:rsidRDefault="002F4C14" w:rsidP="002F4C14">
                  <w:pPr>
                    <w:widowControl/>
                    <w:numPr>
                      <w:ilvl w:val="0"/>
                      <w:numId w:val="14"/>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b/>
                      <w:bCs/>
                      <w:color w:val="000000"/>
                      <w:sz w:val="18"/>
                      <w:szCs w:val="18"/>
                    </w:rPr>
                    <w:t>Note</w:t>
                  </w:r>
                  <w:r w:rsidRPr="00A24F30">
                    <w:rPr>
                      <w:rFonts w:asciiTheme="majorHAnsi" w:hAnsiTheme="majorHAnsi" w:cs="Arial"/>
                      <w:color w:val="000000"/>
                      <w:sz w:val="18"/>
                      <w:szCs w:val="18"/>
                    </w:rPr>
                    <w:t xml:space="preserve">: Occasionally publishers of big books have given the District permission to copy that exceeds the normal fair use guidelines. Any letters granting additional permission will be kept on file by the library information specialist. </w:t>
                  </w:r>
                </w:p>
              </w:tc>
            </w:tr>
          </w:tbl>
          <w:p w14:paraId="67A19843" w14:textId="77777777" w:rsidR="002F4C14" w:rsidRPr="00A24F30" w:rsidRDefault="002F4C14" w:rsidP="009F233B">
            <w:pPr>
              <w:rPr>
                <w:rFonts w:asciiTheme="majorHAnsi" w:hAnsiTheme="majorHAnsi" w:cs="Arial"/>
                <w:color w:val="000000"/>
                <w:sz w:val="18"/>
                <w:szCs w:val="18"/>
              </w:rPr>
            </w:pPr>
          </w:p>
        </w:tc>
        <w:tc>
          <w:tcPr>
            <w:tcW w:w="15" w:type="dxa"/>
            <w:shd w:val="clear" w:color="auto" w:fill="000000"/>
            <w:hideMark/>
          </w:tcPr>
          <w:p w14:paraId="3D5B3EA5" w14:textId="77777777" w:rsidR="002F4C14" w:rsidRPr="00A24F30" w:rsidRDefault="002F4C14" w:rsidP="009F233B">
            <w:pPr>
              <w:rPr>
                <w:rFonts w:asciiTheme="majorHAnsi" w:hAnsiTheme="majorHAnsi" w:cs="Arial"/>
                <w:color w:val="000000"/>
                <w:sz w:val="18"/>
                <w:szCs w:val="18"/>
              </w:rPr>
            </w:pPr>
          </w:p>
        </w:tc>
        <w:tc>
          <w:tcPr>
            <w:tcW w:w="5250"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35"/>
            </w:tblGrid>
            <w:tr w:rsidR="002F4C14" w:rsidRPr="00A24F30" w14:paraId="35D2AFDD" w14:textId="77777777" w:rsidTr="009F233B">
              <w:trPr>
                <w:tblCellSpacing w:w="0" w:type="dxa"/>
              </w:trPr>
              <w:tc>
                <w:tcPr>
                  <w:tcW w:w="0" w:type="auto"/>
                  <w:hideMark/>
                </w:tcPr>
                <w:p w14:paraId="707F26E4"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FF0000"/>
                      <w:sz w:val="18"/>
                      <w:szCs w:val="18"/>
                    </w:rPr>
                    <w:t xml:space="preserve">NOT PERMITTED </w:t>
                  </w:r>
                </w:p>
                <w:p w14:paraId="5903E8B2" w14:textId="77777777" w:rsidR="002F4C14" w:rsidRPr="00A24F30" w:rsidRDefault="002F4C14" w:rsidP="002F4C14">
                  <w:pPr>
                    <w:widowControl/>
                    <w:numPr>
                      <w:ilvl w:val="0"/>
                      <w:numId w:val="15"/>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copying "just" the text from a big book or picture book </w:t>
                  </w:r>
                </w:p>
                <w:p w14:paraId="0602D5DA" w14:textId="77777777" w:rsidR="002F4C14" w:rsidRPr="00A24F30" w:rsidRDefault="002F4C14" w:rsidP="002F4C14">
                  <w:pPr>
                    <w:widowControl/>
                    <w:numPr>
                      <w:ilvl w:val="0"/>
                      <w:numId w:val="15"/>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making an audio-tape of someone narrating a big book or picture book </w:t>
                  </w:r>
                </w:p>
              </w:tc>
            </w:tr>
          </w:tbl>
          <w:p w14:paraId="6EB17671" w14:textId="77777777" w:rsidR="002F4C14" w:rsidRPr="00A24F30" w:rsidRDefault="002F4C14" w:rsidP="009F233B">
            <w:pPr>
              <w:rPr>
                <w:rFonts w:asciiTheme="majorHAnsi" w:hAnsiTheme="majorHAnsi" w:cs="Arial"/>
                <w:color w:val="000000"/>
                <w:sz w:val="18"/>
                <w:szCs w:val="18"/>
              </w:rPr>
            </w:pPr>
          </w:p>
        </w:tc>
      </w:tr>
    </w:tbl>
    <w:p w14:paraId="5BE73F53"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shd w:val="clear" w:color="auto" w:fill="000000"/>
        <w:tblCellMar>
          <w:left w:w="0" w:type="dxa"/>
          <w:right w:w="0" w:type="dxa"/>
        </w:tblCellMar>
        <w:tblLook w:val="04A0" w:firstRow="1" w:lastRow="0" w:firstColumn="1" w:lastColumn="0" w:noHBand="0" w:noVBand="1"/>
      </w:tblPr>
      <w:tblGrid>
        <w:gridCol w:w="10500"/>
      </w:tblGrid>
      <w:tr w:rsidR="002F4C14" w:rsidRPr="00A24F30" w14:paraId="196565C4" w14:textId="77777777" w:rsidTr="009F233B">
        <w:trPr>
          <w:tblCellSpacing w:w="0" w:type="dxa"/>
          <w:jc w:val="center"/>
        </w:trPr>
        <w:tc>
          <w:tcPr>
            <w:tcW w:w="0" w:type="auto"/>
            <w:shd w:val="clear" w:color="auto" w:fill="000000"/>
            <w:vAlign w:val="center"/>
            <w:hideMark/>
          </w:tcPr>
          <w:p w14:paraId="51753B01" w14:textId="77777777" w:rsidR="002F4C14" w:rsidRPr="00A24F30" w:rsidRDefault="002F4C14" w:rsidP="009F233B">
            <w:pPr>
              <w:rPr>
                <w:rFonts w:asciiTheme="majorHAnsi" w:hAnsiTheme="majorHAnsi" w:cs="Arial"/>
                <w:color w:val="000000"/>
                <w:sz w:val="18"/>
                <w:szCs w:val="18"/>
              </w:rPr>
            </w:pPr>
          </w:p>
        </w:tc>
      </w:tr>
    </w:tbl>
    <w:p w14:paraId="61FDBFDB"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top w:w="45" w:type="dxa"/>
          <w:left w:w="45" w:type="dxa"/>
          <w:bottom w:w="45" w:type="dxa"/>
          <w:right w:w="45" w:type="dxa"/>
        </w:tblCellMar>
        <w:tblLook w:val="04A0" w:firstRow="1" w:lastRow="0" w:firstColumn="1" w:lastColumn="0" w:noHBand="0" w:noVBand="1"/>
      </w:tblPr>
      <w:tblGrid>
        <w:gridCol w:w="10500"/>
      </w:tblGrid>
      <w:tr w:rsidR="002F4C14" w:rsidRPr="00A24F30" w14:paraId="493803A8" w14:textId="77777777" w:rsidTr="009F233B">
        <w:trPr>
          <w:tblCellSpacing w:w="0" w:type="dxa"/>
          <w:jc w:val="center"/>
        </w:trPr>
        <w:tc>
          <w:tcPr>
            <w:tcW w:w="0" w:type="auto"/>
            <w:shd w:val="clear" w:color="auto" w:fill="94C5D3"/>
            <w:vAlign w:val="center"/>
            <w:hideMark/>
          </w:tcPr>
          <w:p w14:paraId="5EB6227A" w14:textId="77777777" w:rsidR="002F4C14" w:rsidRPr="00A24F30" w:rsidRDefault="002F4C14" w:rsidP="009F233B">
            <w:pPr>
              <w:rPr>
                <w:rFonts w:asciiTheme="majorHAnsi" w:hAnsiTheme="majorHAnsi" w:cs="Arial"/>
                <w:b/>
                <w:bCs/>
                <w:color w:val="000000"/>
                <w:sz w:val="18"/>
                <w:szCs w:val="18"/>
              </w:rPr>
            </w:pPr>
          </w:p>
          <w:p w14:paraId="0C558E12"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0000"/>
                <w:sz w:val="18"/>
                <w:szCs w:val="18"/>
              </w:rPr>
              <w:t>Audiovisual Materials</w:t>
            </w:r>
            <w:bookmarkStart w:id="2" w:name="Audiovisual"/>
            <w:bookmarkEnd w:id="2"/>
          </w:p>
        </w:tc>
      </w:tr>
    </w:tbl>
    <w:p w14:paraId="04F129F0"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left w:w="0" w:type="dxa"/>
          <w:right w:w="0" w:type="dxa"/>
        </w:tblCellMar>
        <w:tblLook w:val="04A0" w:firstRow="1" w:lastRow="0" w:firstColumn="1" w:lastColumn="0" w:noHBand="0" w:noVBand="1"/>
      </w:tblPr>
      <w:tblGrid>
        <w:gridCol w:w="5235"/>
        <w:gridCol w:w="15"/>
        <w:gridCol w:w="5250"/>
      </w:tblGrid>
      <w:tr w:rsidR="002F4C14" w:rsidRPr="00A24F30" w14:paraId="787F956D" w14:textId="77777777" w:rsidTr="009F233B">
        <w:trPr>
          <w:tblCellSpacing w:w="0" w:type="dxa"/>
          <w:jc w:val="center"/>
        </w:trPr>
        <w:tc>
          <w:tcPr>
            <w:tcW w:w="5235"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20"/>
            </w:tblGrid>
            <w:tr w:rsidR="002F4C14" w:rsidRPr="00A24F30" w14:paraId="054B3279" w14:textId="77777777" w:rsidTr="009F233B">
              <w:trPr>
                <w:tblCellSpacing w:w="0" w:type="dxa"/>
              </w:trPr>
              <w:tc>
                <w:tcPr>
                  <w:tcW w:w="0" w:type="auto"/>
                  <w:hideMark/>
                </w:tcPr>
                <w:p w14:paraId="32E290DD"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9900"/>
                      <w:sz w:val="18"/>
                      <w:szCs w:val="18"/>
                    </w:rPr>
                    <w:t>PERMITTED</w:t>
                  </w:r>
                  <w:r w:rsidRPr="00A24F30">
                    <w:rPr>
                      <w:rFonts w:asciiTheme="majorHAnsi" w:hAnsiTheme="majorHAnsi" w:cs="Arial"/>
                      <w:color w:val="000000"/>
                      <w:sz w:val="18"/>
                      <w:szCs w:val="18"/>
                    </w:rPr>
                    <w:t xml:space="preserve"> </w:t>
                  </w:r>
                </w:p>
                <w:p w14:paraId="38DC3C5C" w14:textId="77777777" w:rsidR="002F4C14" w:rsidRPr="00A24F30" w:rsidRDefault="002F4C14" w:rsidP="002F4C14">
                  <w:pPr>
                    <w:widowControl/>
                    <w:numPr>
                      <w:ilvl w:val="0"/>
                      <w:numId w:val="16"/>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creating slide sets from books, magazines, etc., as long as only one per source used </w:t>
                  </w:r>
                </w:p>
                <w:p w14:paraId="74047999" w14:textId="77777777" w:rsidR="002F4C14" w:rsidRPr="00A24F30" w:rsidRDefault="002F4C14" w:rsidP="002F4C14">
                  <w:pPr>
                    <w:widowControl/>
                    <w:numPr>
                      <w:ilvl w:val="0"/>
                      <w:numId w:val="16"/>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making one overhead transparency of one page of one workbook </w:t>
                  </w:r>
                </w:p>
                <w:p w14:paraId="6AB9DD2A" w14:textId="77777777" w:rsidR="002F4C14" w:rsidRPr="00A24F30" w:rsidRDefault="002F4C14" w:rsidP="002F4C14">
                  <w:pPr>
                    <w:widowControl/>
                    <w:numPr>
                      <w:ilvl w:val="0"/>
                      <w:numId w:val="16"/>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converting a damaged filmstrip to a slide set, keeping same order minus damaged frames </w:t>
                  </w:r>
                </w:p>
                <w:p w14:paraId="77667463" w14:textId="77777777" w:rsidR="002F4C14" w:rsidRPr="00A24F30" w:rsidRDefault="002F4C14" w:rsidP="002F4C14">
                  <w:pPr>
                    <w:widowControl/>
                    <w:numPr>
                      <w:ilvl w:val="0"/>
                      <w:numId w:val="16"/>
                    </w:numPr>
                    <w:spacing w:before="100" w:beforeAutospacing="1" w:after="100" w:afterAutospacing="1"/>
                    <w:rPr>
                      <w:rFonts w:asciiTheme="majorHAnsi" w:hAnsiTheme="majorHAnsi" w:cs="Arial"/>
                      <w:color w:val="000000"/>
                      <w:sz w:val="18"/>
                      <w:szCs w:val="18"/>
                    </w:rPr>
                  </w:pPr>
                  <w:proofErr w:type="gramStart"/>
                  <w:r w:rsidRPr="00A24F30">
                    <w:rPr>
                      <w:rFonts w:asciiTheme="majorHAnsi" w:hAnsiTheme="majorHAnsi" w:cs="Arial"/>
                      <w:color w:val="000000"/>
                      <w:sz w:val="18"/>
                      <w:szCs w:val="18"/>
                    </w:rPr>
                    <w:t>enlarging</w:t>
                  </w:r>
                  <w:proofErr w:type="gramEnd"/>
                  <w:r w:rsidRPr="00A24F30">
                    <w:rPr>
                      <w:rFonts w:asciiTheme="majorHAnsi" w:hAnsiTheme="majorHAnsi" w:cs="Arial"/>
                      <w:color w:val="000000"/>
                      <w:sz w:val="18"/>
                      <w:szCs w:val="18"/>
                    </w:rPr>
                    <w:t xml:space="preserve"> a map with an opaque projector for tracing but not duplicating color scheme, symbols, etc. </w:t>
                  </w:r>
                </w:p>
                <w:p w14:paraId="308BFBE4" w14:textId="77777777" w:rsidR="002F4C14" w:rsidRPr="00A24F30" w:rsidRDefault="002F4C14" w:rsidP="002F4C14">
                  <w:pPr>
                    <w:widowControl/>
                    <w:numPr>
                      <w:ilvl w:val="0"/>
                      <w:numId w:val="16"/>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copying non-dramatic literary, audiovisual works for use by blind or deaf individuals </w:t>
                  </w:r>
                </w:p>
              </w:tc>
            </w:tr>
          </w:tbl>
          <w:p w14:paraId="30DBFADD" w14:textId="77777777" w:rsidR="002F4C14" w:rsidRPr="00A24F30" w:rsidRDefault="002F4C14" w:rsidP="009F233B">
            <w:pPr>
              <w:rPr>
                <w:rFonts w:asciiTheme="majorHAnsi" w:hAnsiTheme="majorHAnsi" w:cs="Arial"/>
                <w:color w:val="000000"/>
                <w:sz w:val="18"/>
                <w:szCs w:val="18"/>
              </w:rPr>
            </w:pPr>
          </w:p>
        </w:tc>
        <w:tc>
          <w:tcPr>
            <w:tcW w:w="15" w:type="dxa"/>
            <w:shd w:val="clear" w:color="auto" w:fill="000000"/>
            <w:hideMark/>
          </w:tcPr>
          <w:p w14:paraId="0233BEE4" w14:textId="77777777" w:rsidR="002F4C14" w:rsidRPr="00A24F30" w:rsidRDefault="002F4C14" w:rsidP="009F233B">
            <w:pPr>
              <w:rPr>
                <w:rFonts w:asciiTheme="majorHAnsi" w:hAnsiTheme="majorHAnsi" w:cs="Arial"/>
                <w:color w:val="000000"/>
                <w:sz w:val="18"/>
                <w:szCs w:val="18"/>
              </w:rPr>
            </w:pPr>
          </w:p>
        </w:tc>
        <w:tc>
          <w:tcPr>
            <w:tcW w:w="5250"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35"/>
            </w:tblGrid>
            <w:tr w:rsidR="002F4C14" w:rsidRPr="00A24F30" w14:paraId="2CFA6210" w14:textId="77777777" w:rsidTr="009F233B">
              <w:trPr>
                <w:tblCellSpacing w:w="0" w:type="dxa"/>
              </w:trPr>
              <w:tc>
                <w:tcPr>
                  <w:tcW w:w="0" w:type="auto"/>
                  <w:hideMark/>
                </w:tcPr>
                <w:p w14:paraId="162ED2B3"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FF0000"/>
                      <w:sz w:val="18"/>
                      <w:szCs w:val="18"/>
                    </w:rPr>
                    <w:t xml:space="preserve">NOT PERMITTED </w:t>
                  </w:r>
                </w:p>
                <w:p w14:paraId="1D55D467" w14:textId="77777777" w:rsidR="002F4C14" w:rsidRPr="00A24F30" w:rsidRDefault="002F4C14" w:rsidP="002F4C14">
                  <w:pPr>
                    <w:widowControl/>
                    <w:numPr>
                      <w:ilvl w:val="0"/>
                      <w:numId w:val="17"/>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copying audio tapes or video tapes for archival or backup purposes </w:t>
                  </w:r>
                </w:p>
                <w:p w14:paraId="00C246D1" w14:textId="77777777" w:rsidR="002F4C14" w:rsidRPr="00A24F30" w:rsidRDefault="002F4C14" w:rsidP="002F4C14">
                  <w:pPr>
                    <w:widowControl/>
                    <w:numPr>
                      <w:ilvl w:val="0"/>
                      <w:numId w:val="17"/>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reproducing musical works or converting from one form to another (record to cassette) </w:t>
                  </w:r>
                </w:p>
                <w:p w14:paraId="382379C5" w14:textId="77777777" w:rsidR="002F4C14" w:rsidRPr="00A24F30" w:rsidRDefault="002F4C14" w:rsidP="002F4C14">
                  <w:pPr>
                    <w:widowControl/>
                    <w:numPr>
                      <w:ilvl w:val="0"/>
                      <w:numId w:val="17"/>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copying any audiovisual work in its entirety (except off-air taping) </w:t>
                  </w:r>
                </w:p>
                <w:p w14:paraId="44035D19" w14:textId="77777777" w:rsidR="002F4C14" w:rsidRPr="00A24F30" w:rsidRDefault="002F4C14" w:rsidP="002F4C14">
                  <w:pPr>
                    <w:widowControl/>
                    <w:numPr>
                      <w:ilvl w:val="0"/>
                      <w:numId w:val="17"/>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converting from one medium format to another </w:t>
                  </w:r>
                </w:p>
                <w:p w14:paraId="501767EA" w14:textId="77777777" w:rsidR="002F4C14" w:rsidRPr="00A24F30" w:rsidRDefault="002F4C14" w:rsidP="002F4C14">
                  <w:pPr>
                    <w:widowControl/>
                    <w:numPr>
                      <w:ilvl w:val="0"/>
                      <w:numId w:val="17"/>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recording the text of a book or textbook onto an audiocassette </w:t>
                  </w:r>
                </w:p>
              </w:tc>
            </w:tr>
          </w:tbl>
          <w:p w14:paraId="1C90C26D" w14:textId="77777777" w:rsidR="002F4C14" w:rsidRPr="00A24F30" w:rsidRDefault="002F4C14" w:rsidP="009F233B">
            <w:pPr>
              <w:rPr>
                <w:rFonts w:asciiTheme="majorHAnsi" w:hAnsiTheme="majorHAnsi" w:cs="Arial"/>
                <w:color w:val="000000"/>
                <w:sz w:val="18"/>
                <w:szCs w:val="18"/>
              </w:rPr>
            </w:pPr>
          </w:p>
        </w:tc>
      </w:tr>
    </w:tbl>
    <w:p w14:paraId="519481E3"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shd w:val="clear" w:color="auto" w:fill="000000"/>
        <w:tblCellMar>
          <w:left w:w="0" w:type="dxa"/>
          <w:right w:w="0" w:type="dxa"/>
        </w:tblCellMar>
        <w:tblLook w:val="04A0" w:firstRow="1" w:lastRow="0" w:firstColumn="1" w:lastColumn="0" w:noHBand="0" w:noVBand="1"/>
      </w:tblPr>
      <w:tblGrid>
        <w:gridCol w:w="10500"/>
      </w:tblGrid>
      <w:tr w:rsidR="002F4C14" w:rsidRPr="00A24F30" w14:paraId="63C64485" w14:textId="77777777" w:rsidTr="009F233B">
        <w:trPr>
          <w:tblCellSpacing w:w="0" w:type="dxa"/>
          <w:jc w:val="center"/>
        </w:trPr>
        <w:tc>
          <w:tcPr>
            <w:tcW w:w="0" w:type="auto"/>
            <w:shd w:val="clear" w:color="auto" w:fill="000000"/>
            <w:vAlign w:val="center"/>
            <w:hideMark/>
          </w:tcPr>
          <w:p w14:paraId="4947D514" w14:textId="77777777" w:rsidR="002F4C14" w:rsidRPr="00A24F30" w:rsidRDefault="002F4C14" w:rsidP="009F233B">
            <w:pPr>
              <w:rPr>
                <w:rFonts w:asciiTheme="majorHAnsi" w:hAnsiTheme="majorHAnsi" w:cs="Arial"/>
                <w:color w:val="000000"/>
                <w:sz w:val="18"/>
                <w:szCs w:val="18"/>
              </w:rPr>
            </w:pPr>
          </w:p>
        </w:tc>
      </w:tr>
    </w:tbl>
    <w:p w14:paraId="483F7D81"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top w:w="45" w:type="dxa"/>
          <w:left w:w="45" w:type="dxa"/>
          <w:bottom w:w="45" w:type="dxa"/>
          <w:right w:w="45" w:type="dxa"/>
        </w:tblCellMar>
        <w:tblLook w:val="04A0" w:firstRow="1" w:lastRow="0" w:firstColumn="1" w:lastColumn="0" w:noHBand="0" w:noVBand="1"/>
      </w:tblPr>
      <w:tblGrid>
        <w:gridCol w:w="10500"/>
      </w:tblGrid>
      <w:tr w:rsidR="002F4C14" w:rsidRPr="00A24F30" w14:paraId="19220251" w14:textId="77777777" w:rsidTr="009F233B">
        <w:trPr>
          <w:tblCellSpacing w:w="0" w:type="dxa"/>
          <w:jc w:val="center"/>
        </w:trPr>
        <w:tc>
          <w:tcPr>
            <w:tcW w:w="0" w:type="auto"/>
            <w:shd w:val="clear" w:color="auto" w:fill="94C5D3"/>
            <w:vAlign w:val="center"/>
            <w:hideMark/>
          </w:tcPr>
          <w:p w14:paraId="46BE99E0"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0000"/>
                <w:sz w:val="18"/>
                <w:szCs w:val="18"/>
              </w:rPr>
              <w:t>Music</w:t>
            </w:r>
            <w:bookmarkStart w:id="3" w:name="Music"/>
            <w:bookmarkEnd w:id="3"/>
          </w:p>
        </w:tc>
      </w:tr>
    </w:tbl>
    <w:p w14:paraId="48BF8C08"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left w:w="0" w:type="dxa"/>
          <w:right w:w="0" w:type="dxa"/>
        </w:tblCellMar>
        <w:tblLook w:val="04A0" w:firstRow="1" w:lastRow="0" w:firstColumn="1" w:lastColumn="0" w:noHBand="0" w:noVBand="1"/>
      </w:tblPr>
      <w:tblGrid>
        <w:gridCol w:w="5235"/>
        <w:gridCol w:w="15"/>
        <w:gridCol w:w="5250"/>
      </w:tblGrid>
      <w:tr w:rsidR="002F4C14" w:rsidRPr="00A24F30" w14:paraId="112694EC" w14:textId="77777777" w:rsidTr="009F233B">
        <w:trPr>
          <w:tblCellSpacing w:w="0" w:type="dxa"/>
          <w:jc w:val="center"/>
        </w:trPr>
        <w:tc>
          <w:tcPr>
            <w:tcW w:w="5235"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20"/>
            </w:tblGrid>
            <w:tr w:rsidR="002F4C14" w:rsidRPr="00A24F30" w14:paraId="0B1CAA29" w14:textId="77777777" w:rsidTr="009F233B">
              <w:trPr>
                <w:tblCellSpacing w:w="0" w:type="dxa"/>
              </w:trPr>
              <w:tc>
                <w:tcPr>
                  <w:tcW w:w="0" w:type="auto"/>
                  <w:hideMark/>
                </w:tcPr>
                <w:p w14:paraId="776BE7FE"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9900"/>
                      <w:sz w:val="18"/>
                      <w:szCs w:val="18"/>
                    </w:rPr>
                    <w:t>PERMITTED</w:t>
                  </w:r>
                  <w:r w:rsidRPr="00A24F30">
                    <w:rPr>
                      <w:rFonts w:asciiTheme="majorHAnsi" w:hAnsiTheme="majorHAnsi" w:cs="Arial"/>
                      <w:color w:val="000000"/>
                      <w:sz w:val="18"/>
                      <w:szCs w:val="18"/>
                    </w:rPr>
                    <w:t xml:space="preserve"> </w:t>
                  </w:r>
                </w:p>
                <w:p w14:paraId="01AFFA5B" w14:textId="77777777" w:rsidR="002F4C14" w:rsidRPr="00A24F30" w:rsidRDefault="002F4C14" w:rsidP="002F4C14">
                  <w:pPr>
                    <w:widowControl/>
                    <w:numPr>
                      <w:ilvl w:val="0"/>
                      <w:numId w:val="1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emergency copies for performance provided copies are later purchased </w:t>
                  </w:r>
                </w:p>
                <w:p w14:paraId="57242AEE" w14:textId="77777777" w:rsidR="002F4C14" w:rsidRPr="00A24F30" w:rsidRDefault="002F4C14" w:rsidP="002F4C14">
                  <w:pPr>
                    <w:widowControl/>
                    <w:numPr>
                      <w:ilvl w:val="0"/>
                      <w:numId w:val="1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for study or teaching, single or multiple copies of excerpts </w:t>
                  </w:r>
                </w:p>
                <w:p w14:paraId="218FDD4F" w14:textId="77777777" w:rsidR="002F4C14" w:rsidRPr="00A24F30" w:rsidRDefault="002F4C14" w:rsidP="00D513D4">
                  <w:pPr>
                    <w:widowControl/>
                    <w:numPr>
                      <w:ilvl w:val="1"/>
                      <w:numId w:val="1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b/>
                      <w:bCs/>
                      <w:color w:val="000000"/>
                      <w:sz w:val="18"/>
                      <w:szCs w:val="18"/>
                    </w:rPr>
                    <w:t>IF.....</w:t>
                  </w:r>
                  <w:r w:rsidRPr="00A24F30">
                    <w:rPr>
                      <w:rFonts w:asciiTheme="majorHAnsi" w:hAnsiTheme="majorHAnsi" w:cs="Arial"/>
                      <w:color w:val="000000"/>
                      <w:sz w:val="18"/>
                      <w:szCs w:val="18"/>
                    </w:rPr>
                    <w:t xml:space="preserve"> </w:t>
                  </w:r>
                </w:p>
                <w:p w14:paraId="2729D8F2" w14:textId="77777777" w:rsidR="002F4C14" w:rsidRPr="00A24F30" w:rsidRDefault="002F4C14" w:rsidP="00D513D4">
                  <w:pPr>
                    <w:widowControl/>
                    <w:numPr>
                      <w:ilvl w:val="2"/>
                      <w:numId w:val="18"/>
                    </w:numPr>
                    <w:spacing w:before="100" w:beforeAutospacing="1" w:after="100" w:afterAutospacing="1"/>
                    <w:ind w:left="1794"/>
                    <w:rPr>
                      <w:rFonts w:asciiTheme="majorHAnsi" w:hAnsiTheme="majorHAnsi" w:cs="Arial"/>
                      <w:color w:val="000000"/>
                      <w:sz w:val="18"/>
                      <w:szCs w:val="18"/>
                    </w:rPr>
                  </w:pPr>
                  <w:r w:rsidRPr="00A24F30">
                    <w:rPr>
                      <w:rFonts w:asciiTheme="majorHAnsi" w:hAnsiTheme="majorHAnsi" w:cs="Arial"/>
                      <w:color w:val="000000"/>
                      <w:sz w:val="18"/>
                      <w:szCs w:val="18"/>
                    </w:rPr>
                    <w:t xml:space="preserve">excerpts do not constitute a performable </w:t>
                  </w:r>
                  <w:r w:rsidRPr="00A24F30">
                    <w:rPr>
                      <w:rFonts w:asciiTheme="majorHAnsi" w:hAnsiTheme="majorHAnsi" w:cs="Arial"/>
                      <w:color w:val="000000"/>
                      <w:sz w:val="18"/>
                      <w:szCs w:val="18"/>
                    </w:rPr>
                    <w:lastRenderedPageBreak/>
                    <w:t xml:space="preserve">unit such as a movement or aria </w:t>
                  </w:r>
                </w:p>
                <w:p w14:paraId="0B748D11" w14:textId="77777777" w:rsidR="002F4C14" w:rsidRPr="00A24F30" w:rsidRDefault="002F4C14" w:rsidP="002F4C14">
                  <w:pPr>
                    <w:widowControl/>
                    <w:numPr>
                      <w:ilvl w:val="0"/>
                      <w:numId w:val="1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editing purchased copies for simplification </w:t>
                  </w:r>
                </w:p>
                <w:p w14:paraId="11546DCA" w14:textId="77777777" w:rsidR="002F4C14" w:rsidRPr="00A24F30" w:rsidRDefault="002F4C14" w:rsidP="00D513D4">
                  <w:pPr>
                    <w:widowControl/>
                    <w:numPr>
                      <w:ilvl w:val="1"/>
                      <w:numId w:val="1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b/>
                      <w:bCs/>
                      <w:color w:val="000000"/>
                      <w:sz w:val="18"/>
                      <w:szCs w:val="18"/>
                    </w:rPr>
                    <w:t>IF.....</w:t>
                  </w:r>
                  <w:r w:rsidRPr="00A24F30">
                    <w:rPr>
                      <w:rFonts w:asciiTheme="majorHAnsi" w:hAnsiTheme="majorHAnsi" w:cs="Arial"/>
                      <w:color w:val="000000"/>
                      <w:sz w:val="18"/>
                      <w:szCs w:val="18"/>
                    </w:rPr>
                    <w:t xml:space="preserve"> </w:t>
                  </w:r>
                </w:p>
                <w:p w14:paraId="6F04A317" w14:textId="77777777" w:rsidR="002F4C14" w:rsidRPr="00A24F30" w:rsidRDefault="002F4C14" w:rsidP="00D513D4">
                  <w:pPr>
                    <w:widowControl/>
                    <w:numPr>
                      <w:ilvl w:val="2"/>
                      <w:numId w:val="18"/>
                    </w:numPr>
                    <w:spacing w:before="100" w:beforeAutospacing="1" w:after="100" w:afterAutospacing="1"/>
                    <w:ind w:left="1794"/>
                    <w:rPr>
                      <w:rFonts w:asciiTheme="majorHAnsi" w:hAnsiTheme="majorHAnsi" w:cs="Arial"/>
                      <w:color w:val="000000"/>
                      <w:sz w:val="18"/>
                      <w:szCs w:val="18"/>
                    </w:rPr>
                  </w:pPr>
                  <w:r w:rsidRPr="00A24F30">
                    <w:rPr>
                      <w:rFonts w:asciiTheme="majorHAnsi" w:hAnsiTheme="majorHAnsi" w:cs="Arial"/>
                      <w:color w:val="000000"/>
                      <w:sz w:val="18"/>
                      <w:szCs w:val="18"/>
                    </w:rPr>
                    <w:t xml:space="preserve">character of work is not changed </w:t>
                  </w:r>
                </w:p>
                <w:p w14:paraId="1FF198DA" w14:textId="77777777" w:rsidR="002F4C14" w:rsidRPr="00A24F30" w:rsidRDefault="002F4C14" w:rsidP="00D513D4">
                  <w:pPr>
                    <w:widowControl/>
                    <w:numPr>
                      <w:ilvl w:val="2"/>
                      <w:numId w:val="18"/>
                    </w:numPr>
                    <w:spacing w:before="100" w:beforeAutospacing="1" w:after="100" w:afterAutospacing="1"/>
                    <w:ind w:left="1794"/>
                    <w:rPr>
                      <w:rFonts w:asciiTheme="majorHAnsi" w:hAnsiTheme="majorHAnsi" w:cs="Arial"/>
                      <w:color w:val="000000"/>
                      <w:sz w:val="18"/>
                      <w:szCs w:val="18"/>
                    </w:rPr>
                  </w:pPr>
                  <w:r w:rsidRPr="00A24F30">
                    <w:rPr>
                      <w:rFonts w:asciiTheme="majorHAnsi" w:hAnsiTheme="majorHAnsi" w:cs="Arial"/>
                      <w:color w:val="000000"/>
                      <w:sz w:val="18"/>
                      <w:szCs w:val="18"/>
                    </w:rPr>
                    <w:t xml:space="preserve">lyrics are not changed </w:t>
                  </w:r>
                </w:p>
                <w:p w14:paraId="1281A177" w14:textId="77777777" w:rsidR="002F4C14" w:rsidRPr="00A24F30" w:rsidRDefault="002F4C14" w:rsidP="002F4C14">
                  <w:pPr>
                    <w:widowControl/>
                    <w:numPr>
                      <w:ilvl w:val="0"/>
                      <w:numId w:val="1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single copy of performances by students made for evaluation or rehearsal purposes </w:t>
                  </w:r>
                </w:p>
                <w:p w14:paraId="121C0389" w14:textId="77777777" w:rsidR="002F4C14" w:rsidRPr="00A24F30" w:rsidRDefault="002F4C14" w:rsidP="002F4C14">
                  <w:pPr>
                    <w:widowControl/>
                    <w:numPr>
                      <w:ilvl w:val="0"/>
                      <w:numId w:val="1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 of recording for purposes of aural testing </w:t>
                  </w:r>
                </w:p>
                <w:p w14:paraId="57C0662D" w14:textId="77777777" w:rsidR="002F4C14" w:rsidRPr="00A24F30" w:rsidRDefault="002F4C14" w:rsidP="002F4C14">
                  <w:pPr>
                    <w:widowControl/>
                    <w:numPr>
                      <w:ilvl w:val="0"/>
                      <w:numId w:val="1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portion of commercial music played as background in student media production </w:t>
                  </w:r>
                </w:p>
              </w:tc>
            </w:tr>
          </w:tbl>
          <w:p w14:paraId="65B8AA41" w14:textId="77777777" w:rsidR="002F4C14" w:rsidRPr="00A24F30" w:rsidRDefault="002F4C14" w:rsidP="009F233B">
            <w:pPr>
              <w:rPr>
                <w:rFonts w:asciiTheme="majorHAnsi" w:hAnsiTheme="majorHAnsi" w:cs="Arial"/>
                <w:color w:val="000000"/>
                <w:sz w:val="18"/>
                <w:szCs w:val="18"/>
              </w:rPr>
            </w:pPr>
          </w:p>
        </w:tc>
        <w:tc>
          <w:tcPr>
            <w:tcW w:w="15" w:type="dxa"/>
            <w:shd w:val="clear" w:color="auto" w:fill="000000"/>
            <w:hideMark/>
          </w:tcPr>
          <w:p w14:paraId="786864C3" w14:textId="77777777" w:rsidR="002F4C14" w:rsidRPr="00A24F30" w:rsidRDefault="002F4C14" w:rsidP="009F233B">
            <w:pPr>
              <w:rPr>
                <w:rFonts w:asciiTheme="majorHAnsi" w:hAnsiTheme="majorHAnsi" w:cs="Arial"/>
                <w:color w:val="000000"/>
                <w:sz w:val="18"/>
                <w:szCs w:val="18"/>
              </w:rPr>
            </w:pPr>
          </w:p>
        </w:tc>
        <w:tc>
          <w:tcPr>
            <w:tcW w:w="5250"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35"/>
            </w:tblGrid>
            <w:tr w:rsidR="002F4C14" w:rsidRPr="00A24F30" w14:paraId="4ABF924B" w14:textId="77777777" w:rsidTr="009F233B">
              <w:trPr>
                <w:tblCellSpacing w:w="0" w:type="dxa"/>
              </w:trPr>
              <w:tc>
                <w:tcPr>
                  <w:tcW w:w="0" w:type="auto"/>
                  <w:hideMark/>
                </w:tcPr>
                <w:p w14:paraId="57EE9548"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FF0000"/>
                      <w:sz w:val="18"/>
                      <w:szCs w:val="18"/>
                    </w:rPr>
                    <w:t xml:space="preserve">NOT PERMITTED </w:t>
                  </w:r>
                </w:p>
                <w:p w14:paraId="76E1E284" w14:textId="77777777" w:rsidR="002F4C14" w:rsidRPr="00A24F30" w:rsidRDefault="002F4C14" w:rsidP="002F4C14">
                  <w:pPr>
                    <w:widowControl/>
                    <w:numPr>
                      <w:ilvl w:val="0"/>
                      <w:numId w:val="19"/>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copying for performances </w:t>
                  </w:r>
                </w:p>
                <w:p w14:paraId="52BBC95A" w14:textId="77777777" w:rsidR="002F4C14" w:rsidRPr="00A24F30" w:rsidRDefault="002F4C14" w:rsidP="002F4C14">
                  <w:pPr>
                    <w:widowControl/>
                    <w:numPr>
                      <w:ilvl w:val="0"/>
                      <w:numId w:val="19"/>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copying to create anthologies </w:t>
                  </w:r>
                </w:p>
                <w:p w14:paraId="09287503" w14:textId="77777777" w:rsidR="002F4C14" w:rsidRPr="00A24F30" w:rsidRDefault="002F4C14" w:rsidP="002F4C14">
                  <w:pPr>
                    <w:widowControl/>
                    <w:numPr>
                      <w:ilvl w:val="0"/>
                      <w:numId w:val="19"/>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copying to avoid purchasing </w:t>
                  </w:r>
                </w:p>
                <w:p w14:paraId="701DBC78" w14:textId="77777777" w:rsidR="002F4C14" w:rsidRPr="00A24F30" w:rsidRDefault="002F4C14" w:rsidP="002F4C14">
                  <w:pPr>
                    <w:widowControl/>
                    <w:numPr>
                      <w:ilvl w:val="0"/>
                      <w:numId w:val="19"/>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copying but excluding copyright notice </w:t>
                  </w:r>
                </w:p>
                <w:p w14:paraId="3FD43344" w14:textId="77777777" w:rsidR="002F4C14" w:rsidRPr="00A24F30" w:rsidRDefault="002F4C14" w:rsidP="002F4C14">
                  <w:pPr>
                    <w:widowControl/>
                    <w:numPr>
                      <w:ilvl w:val="0"/>
                      <w:numId w:val="19"/>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performing a work without a license or paying royalty </w:t>
                  </w:r>
                  <w:r w:rsidRPr="00A24F30">
                    <w:rPr>
                      <w:rFonts w:asciiTheme="majorHAnsi" w:hAnsiTheme="majorHAnsi" w:cs="Arial"/>
                      <w:color w:val="000000"/>
                      <w:sz w:val="18"/>
                      <w:szCs w:val="18"/>
                    </w:rPr>
                    <w:lastRenderedPageBreak/>
                    <w:t xml:space="preserve">fees </w:t>
                  </w:r>
                </w:p>
              </w:tc>
            </w:tr>
          </w:tbl>
          <w:p w14:paraId="325C11E0" w14:textId="77777777" w:rsidR="002F4C14" w:rsidRPr="00A24F30" w:rsidRDefault="002F4C14" w:rsidP="009F233B">
            <w:pPr>
              <w:rPr>
                <w:rFonts w:asciiTheme="majorHAnsi" w:hAnsiTheme="majorHAnsi" w:cs="Arial"/>
                <w:color w:val="000000"/>
                <w:sz w:val="18"/>
                <w:szCs w:val="18"/>
              </w:rPr>
            </w:pPr>
          </w:p>
        </w:tc>
      </w:tr>
    </w:tbl>
    <w:p w14:paraId="102BCD59"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shd w:val="clear" w:color="auto" w:fill="000000"/>
        <w:tblCellMar>
          <w:left w:w="0" w:type="dxa"/>
          <w:right w:w="0" w:type="dxa"/>
        </w:tblCellMar>
        <w:tblLook w:val="04A0" w:firstRow="1" w:lastRow="0" w:firstColumn="1" w:lastColumn="0" w:noHBand="0" w:noVBand="1"/>
      </w:tblPr>
      <w:tblGrid>
        <w:gridCol w:w="10500"/>
      </w:tblGrid>
      <w:tr w:rsidR="002F4C14" w:rsidRPr="00A24F30" w14:paraId="4B1063C1" w14:textId="77777777" w:rsidTr="009F233B">
        <w:trPr>
          <w:tblCellSpacing w:w="0" w:type="dxa"/>
          <w:jc w:val="center"/>
        </w:trPr>
        <w:tc>
          <w:tcPr>
            <w:tcW w:w="0" w:type="auto"/>
            <w:shd w:val="clear" w:color="auto" w:fill="000000"/>
            <w:vAlign w:val="center"/>
            <w:hideMark/>
          </w:tcPr>
          <w:p w14:paraId="7B7177DD" w14:textId="77777777" w:rsidR="002F4C14" w:rsidRPr="00A24F30" w:rsidRDefault="002F4C14" w:rsidP="009F233B">
            <w:pPr>
              <w:rPr>
                <w:rFonts w:asciiTheme="majorHAnsi" w:hAnsiTheme="majorHAnsi" w:cs="Arial"/>
                <w:color w:val="000000"/>
                <w:sz w:val="18"/>
                <w:szCs w:val="18"/>
              </w:rPr>
            </w:pPr>
          </w:p>
        </w:tc>
      </w:tr>
    </w:tbl>
    <w:p w14:paraId="4ECFB05D"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top w:w="45" w:type="dxa"/>
          <w:left w:w="45" w:type="dxa"/>
          <w:bottom w:w="45" w:type="dxa"/>
          <w:right w:w="45" w:type="dxa"/>
        </w:tblCellMar>
        <w:tblLook w:val="04A0" w:firstRow="1" w:lastRow="0" w:firstColumn="1" w:lastColumn="0" w:noHBand="0" w:noVBand="1"/>
      </w:tblPr>
      <w:tblGrid>
        <w:gridCol w:w="10500"/>
      </w:tblGrid>
      <w:tr w:rsidR="002F4C14" w:rsidRPr="00A24F30" w14:paraId="75468ED1" w14:textId="77777777" w:rsidTr="009F233B">
        <w:trPr>
          <w:tblCellSpacing w:w="0" w:type="dxa"/>
          <w:jc w:val="center"/>
        </w:trPr>
        <w:tc>
          <w:tcPr>
            <w:tcW w:w="0" w:type="auto"/>
            <w:shd w:val="clear" w:color="auto" w:fill="94C5D3"/>
            <w:vAlign w:val="center"/>
            <w:hideMark/>
          </w:tcPr>
          <w:p w14:paraId="10ADC40B"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0000"/>
                <w:sz w:val="18"/>
                <w:szCs w:val="18"/>
              </w:rPr>
              <w:t>Video (Educational/Instructional OFF-AIR Taping)</w:t>
            </w:r>
            <w:bookmarkStart w:id="4" w:name="Video"/>
            <w:bookmarkEnd w:id="4"/>
          </w:p>
        </w:tc>
      </w:tr>
    </w:tbl>
    <w:p w14:paraId="2EE1EA4D"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left w:w="0" w:type="dxa"/>
          <w:right w:w="0" w:type="dxa"/>
        </w:tblCellMar>
        <w:tblLook w:val="04A0" w:firstRow="1" w:lastRow="0" w:firstColumn="1" w:lastColumn="0" w:noHBand="0" w:noVBand="1"/>
      </w:tblPr>
      <w:tblGrid>
        <w:gridCol w:w="5235"/>
        <w:gridCol w:w="15"/>
        <w:gridCol w:w="5250"/>
      </w:tblGrid>
      <w:tr w:rsidR="002F4C14" w:rsidRPr="00A24F30" w14:paraId="6CFB40B7" w14:textId="77777777" w:rsidTr="009F233B">
        <w:trPr>
          <w:tblCellSpacing w:w="0" w:type="dxa"/>
          <w:jc w:val="center"/>
        </w:trPr>
        <w:tc>
          <w:tcPr>
            <w:tcW w:w="5235"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20"/>
            </w:tblGrid>
            <w:tr w:rsidR="002F4C14" w:rsidRPr="00A24F30" w14:paraId="620BE89F" w14:textId="77777777" w:rsidTr="009F233B">
              <w:trPr>
                <w:tblCellSpacing w:w="0" w:type="dxa"/>
              </w:trPr>
              <w:tc>
                <w:tcPr>
                  <w:tcW w:w="0" w:type="auto"/>
                  <w:hideMark/>
                </w:tcPr>
                <w:p w14:paraId="2BE667E9"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9900"/>
                      <w:sz w:val="18"/>
                      <w:szCs w:val="18"/>
                    </w:rPr>
                    <w:t>PERMITTED</w:t>
                  </w:r>
                  <w:r w:rsidRPr="00A24F30">
                    <w:rPr>
                      <w:rFonts w:asciiTheme="majorHAnsi" w:hAnsiTheme="majorHAnsi" w:cs="Arial"/>
                      <w:color w:val="000000"/>
                      <w:sz w:val="18"/>
                      <w:szCs w:val="18"/>
                    </w:rPr>
                    <w:t xml:space="preserve"> </w:t>
                  </w:r>
                </w:p>
                <w:p w14:paraId="412D2A9D" w14:textId="77777777" w:rsidR="002F4C14" w:rsidRPr="00A24F30" w:rsidRDefault="002F4C14" w:rsidP="002F4C14">
                  <w:pPr>
                    <w:widowControl/>
                    <w:numPr>
                      <w:ilvl w:val="0"/>
                      <w:numId w:val="20"/>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may record program OFF-AIR </w:t>
                  </w:r>
                </w:p>
                <w:p w14:paraId="7CC8A21F" w14:textId="77777777" w:rsidR="002F4C14" w:rsidRPr="00A24F30" w:rsidRDefault="002F4C14" w:rsidP="002F4C14">
                  <w:pPr>
                    <w:widowControl/>
                    <w:numPr>
                      <w:ilvl w:val="0"/>
                      <w:numId w:val="20"/>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b/>
                      <w:bCs/>
                      <w:color w:val="000000"/>
                      <w:sz w:val="18"/>
                      <w:szCs w:val="18"/>
                    </w:rPr>
                    <w:t>IF.....</w:t>
                  </w:r>
                  <w:r w:rsidRPr="00A24F30">
                    <w:rPr>
                      <w:rFonts w:asciiTheme="majorHAnsi" w:hAnsiTheme="majorHAnsi" w:cs="Arial"/>
                      <w:color w:val="000000"/>
                      <w:sz w:val="18"/>
                      <w:szCs w:val="18"/>
                    </w:rPr>
                    <w:t xml:space="preserve"> </w:t>
                  </w:r>
                </w:p>
                <w:p w14:paraId="38007E57" w14:textId="77777777" w:rsidR="002F4C14" w:rsidRPr="00A24F30" w:rsidRDefault="002F4C14" w:rsidP="002F4C14">
                  <w:pPr>
                    <w:widowControl/>
                    <w:numPr>
                      <w:ilvl w:val="1"/>
                      <w:numId w:val="20"/>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program is used for instructional purposes, or face-to-face teaching, not for entertainment or filler </w:t>
                  </w:r>
                </w:p>
                <w:p w14:paraId="05FBABD9" w14:textId="77777777" w:rsidR="002F4C14" w:rsidRPr="00A24F30" w:rsidRDefault="002F4C14" w:rsidP="002F4C14">
                  <w:pPr>
                    <w:widowControl/>
                    <w:numPr>
                      <w:ilvl w:val="1"/>
                      <w:numId w:val="20"/>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program is requested by a teacher </w:t>
                  </w:r>
                </w:p>
                <w:p w14:paraId="22FC47F3" w14:textId="77777777" w:rsidR="002F4C14" w:rsidRPr="00A24F30" w:rsidRDefault="002F4C14" w:rsidP="002F4C14">
                  <w:pPr>
                    <w:widowControl/>
                    <w:numPr>
                      <w:ilvl w:val="1"/>
                      <w:numId w:val="20"/>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program is shown once and repeated once per class by individual teacher during first </w:t>
                  </w:r>
                  <w:r w:rsidRPr="00A24F30">
                    <w:rPr>
                      <w:rFonts w:asciiTheme="majorHAnsi" w:hAnsiTheme="majorHAnsi" w:cs="Arial"/>
                      <w:color w:val="000000"/>
                      <w:sz w:val="18"/>
                      <w:szCs w:val="18"/>
                      <w:u w:val="single"/>
                    </w:rPr>
                    <w:t>10</w:t>
                  </w:r>
                  <w:r w:rsidRPr="00A24F30">
                    <w:rPr>
                      <w:rFonts w:asciiTheme="majorHAnsi" w:hAnsiTheme="majorHAnsi" w:cs="Arial"/>
                      <w:color w:val="000000"/>
                      <w:sz w:val="18"/>
                      <w:szCs w:val="18"/>
                    </w:rPr>
                    <w:t xml:space="preserve"> consecutive school days after broadcast </w:t>
                  </w:r>
                </w:p>
                <w:p w14:paraId="4360FDE2" w14:textId="77777777" w:rsidR="002F4C14" w:rsidRPr="00A24F30" w:rsidRDefault="002F4C14" w:rsidP="002F4C14">
                  <w:pPr>
                    <w:widowControl/>
                    <w:numPr>
                      <w:ilvl w:val="1"/>
                      <w:numId w:val="20"/>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program is not retained beyond 45 calendar days </w:t>
                  </w:r>
                </w:p>
                <w:p w14:paraId="7AF8A150" w14:textId="77777777" w:rsidR="002F4C14" w:rsidRPr="00A24F30" w:rsidRDefault="002F4C14" w:rsidP="002F4C14">
                  <w:pPr>
                    <w:widowControl/>
                    <w:numPr>
                      <w:ilvl w:val="1"/>
                      <w:numId w:val="20"/>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program is recorded in its entirety (need not be used in its entirety) </w:t>
                  </w:r>
                </w:p>
                <w:p w14:paraId="2F516E94" w14:textId="77777777" w:rsidR="002F4C14" w:rsidRPr="00A24F30" w:rsidRDefault="002F4C14" w:rsidP="002F4C14">
                  <w:pPr>
                    <w:widowControl/>
                    <w:numPr>
                      <w:ilvl w:val="1"/>
                      <w:numId w:val="20"/>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after first 10 consecutive school days, program is used only for evaluation by teacher </w:t>
                  </w:r>
                </w:p>
              </w:tc>
            </w:tr>
          </w:tbl>
          <w:p w14:paraId="7DE81930" w14:textId="77777777" w:rsidR="002F4C14" w:rsidRPr="00A24F30" w:rsidRDefault="002F4C14" w:rsidP="009F233B">
            <w:pPr>
              <w:rPr>
                <w:rFonts w:asciiTheme="majorHAnsi" w:hAnsiTheme="majorHAnsi" w:cs="Arial"/>
                <w:color w:val="000000"/>
                <w:sz w:val="18"/>
                <w:szCs w:val="18"/>
              </w:rPr>
            </w:pPr>
          </w:p>
        </w:tc>
        <w:tc>
          <w:tcPr>
            <w:tcW w:w="15" w:type="dxa"/>
            <w:shd w:val="clear" w:color="auto" w:fill="000000"/>
            <w:hideMark/>
          </w:tcPr>
          <w:p w14:paraId="4C1B4930" w14:textId="77777777" w:rsidR="002F4C14" w:rsidRPr="00A24F30" w:rsidRDefault="002F4C14" w:rsidP="009F233B">
            <w:pPr>
              <w:rPr>
                <w:rFonts w:asciiTheme="majorHAnsi" w:hAnsiTheme="majorHAnsi" w:cs="Arial"/>
                <w:color w:val="000000"/>
                <w:sz w:val="18"/>
                <w:szCs w:val="18"/>
              </w:rPr>
            </w:pPr>
          </w:p>
        </w:tc>
        <w:tc>
          <w:tcPr>
            <w:tcW w:w="5250"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35"/>
            </w:tblGrid>
            <w:tr w:rsidR="002F4C14" w:rsidRPr="00A24F30" w14:paraId="0C234C67" w14:textId="77777777" w:rsidTr="009F233B">
              <w:trPr>
                <w:tblCellSpacing w:w="0" w:type="dxa"/>
              </w:trPr>
              <w:tc>
                <w:tcPr>
                  <w:tcW w:w="0" w:type="auto"/>
                  <w:hideMark/>
                </w:tcPr>
                <w:p w14:paraId="4DD38EED"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FF0000"/>
                      <w:sz w:val="18"/>
                      <w:szCs w:val="18"/>
                    </w:rPr>
                    <w:t xml:space="preserve">NOT PERMITTED </w:t>
                  </w:r>
                </w:p>
                <w:p w14:paraId="481F07CB" w14:textId="77777777" w:rsidR="002F4C14" w:rsidRPr="00A24F30" w:rsidRDefault="002F4C14" w:rsidP="002F4C14">
                  <w:pPr>
                    <w:widowControl/>
                    <w:numPr>
                      <w:ilvl w:val="0"/>
                      <w:numId w:val="21"/>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videotaping in anticipation of requests </w:t>
                  </w:r>
                </w:p>
                <w:p w14:paraId="697ACD96" w14:textId="77777777" w:rsidR="002F4C14" w:rsidRPr="00A24F30" w:rsidRDefault="002F4C14" w:rsidP="002F4C14">
                  <w:pPr>
                    <w:widowControl/>
                    <w:numPr>
                      <w:ilvl w:val="0"/>
                      <w:numId w:val="21"/>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retaining a program longer than 45 days </w:t>
                  </w:r>
                </w:p>
                <w:p w14:paraId="272DE157" w14:textId="77777777" w:rsidR="002F4C14" w:rsidRPr="00A24F30" w:rsidRDefault="002F4C14" w:rsidP="002F4C14">
                  <w:pPr>
                    <w:widowControl/>
                    <w:numPr>
                      <w:ilvl w:val="0"/>
                      <w:numId w:val="21"/>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showing a program after ten days </w:t>
                  </w:r>
                </w:p>
                <w:p w14:paraId="262A8506" w14:textId="77777777" w:rsidR="002F4C14" w:rsidRPr="00A24F30" w:rsidRDefault="002F4C14" w:rsidP="002F4C14">
                  <w:pPr>
                    <w:widowControl/>
                    <w:numPr>
                      <w:ilvl w:val="0"/>
                      <w:numId w:val="21"/>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showing for motivation, filler, or entertainment purposes </w:t>
                  </w:r>
                </w:p>
                <w:p w14:paraId="483DF66B" w14:textId="77777777" w:rsidR="002F4C14" w:rsidRPr="00A24F30" w:rsidRDefault="002F4C14" w:rsidP="002F4C14">
                  <w:pPr>
                    <w:widowControl/>
                    <w:numPr>
                      <w:ilvl w:val="0"/>
                      <w:numId w:val="21"/>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taping a program at home, using in the classroom, and subsequently retaining in personal collection </w:t>
                  </w:r>
                </w:p>
              </w:tc>
            </w:tr>
          </w:tbl>
          <w:p w14:paraId="4136C39D" w14:textId="77777777" w:rsidR="002F4C14" w:rsidRPr="00A24F30" w:rsidRDefault="002F4C14" w:rsidP="009F233B">
            <w:pPr>
              <w:rPr>
                <w:rFonts w:asciiTheme="majorHAnsi" w:hAnsiTheme="majorHAnsi" w:cs="Arial"/>
                <w:color w:val="000000"/>
                <w:sz w:val="18"/>
                <w:szCs w:val="18"/>
              </w:rPr>
            </w:pPr>
          </w:p>
        </w:tc>
      </w:tr>
    </w:tbl>
    <w:p w14:paraId="7DEE8EC8"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top w:w="45" w:type="dxa"/>
          <w:left w:w="45" w:type="dxa"/>
          <w:bottom w:w="45" w:type="dxa"/>
          <w:right w:w="45" w:type="dxa"/>
        </w:tblCellMar>
        <w:tblLook w:val="04A0" w:firstRow="1" w:lastRow="0" w:firstColumn="1" w:lastColumn="0" w:noHBand="0" w:noVBand="1"/>
      </w:tblPr>
      <w:tblGrid>
        <w:gridCol w:w="10500"/>
      </w:tblGrid>
      <w:tr w:rsidR="002F4C14" w:rsidRPr="00A24F30" w14:paraId="4D894AFA" w14:textId="77777777" w:rsidTr="009F233B">
        <w:trPr>
          <w:tblCellSpacing w:w="0" w:type="dxa"/>
          <w:jc w:val="center"/>
        </w:trPr>
        <w:tc>
          <w:tcPr>
            <w:tcW w:w="0" w:type="auto"/>
            <w:shd w:val="clear" w:color="auto" w:fill="94C5D3"/>
            <w:vAlign w:val="center"/>
            <w:hideMark/>
          </w:tcPr>
          <w:p w14:paraId="43E89AD9"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0000"/>
                <w:sz w:val="18"/>
                <w:szCs w:val="18"/>
              </w:rPr>
              <w:t>Video (OFF-AIR Taping at Home)</w:t>
            </w:r>
          </w:p>
        </w:tc>
      </w:tr>
    </w:tbl>
    <w:p w14:paraId="270E31FD"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left w:w="0" w:type="dxa"/>
          <w:right w:w="0" w:type="dxa"/>
        </w:tblCellMar>
        <w:tblLook w:val="04A0" w:firstRow="1" w:lastRow="0" w:firstColumn="1" w:lastColumn="0" w:noHBand="0" w:noVBand="1"/>
      </w:tblPr>
      <w:tblGrid>
        <w:gridCol w:w="5235"/>
        <w:gridCol w:w="15"/>
        <w:gridCol w:w="5250"/>
      </w:tblGrid>
      <w:tr w:rsidR="002F4C14" w:rsidRPr="00A24F30" w14:paraId="633E47D3" w14:textId="77777777" w:rsidTr="009F233B">
        <w:trPr>
          <w:tblCellSpacing w:w="0" w:type="dxa"/>
          <w:jc w:val="center"/>
        </w:trPr>
        <w:tc>
          <w:tcPr>
            <w:tcW w:w="5235"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20"/>
            </w:tblGrid>
            <w:tr w:rsidR="002F4C14" w:rsidRPr="00A24F30" w14:paraId="7F461759" w14:textId="77777777" w:rsidTr="009F233B">
              <w:trPr>
                <w:tblCellSpacing w:w="0" w:type="dxa"/>
              </w:trPr>
              <w:tc>
                <w:tcPr>
                  <w:tcW w:w="0" w:type="auto"/>
                  <w:hideMark/>
                </w:tcPr>
                <w:p w14:paraId="66A0703A"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9900"/>
                      <w:sz w:val="18"/>
                      <w:szCs w:val="18"/>
                    </w:rPr>
                    <w:t>PERMITTED</w:t>
                  </w:r>
                  <w:r w:rsidRPr="00A24F30">
                    <w:rPr>
                      <w:rFonts w:asciiTheme="majorHAnsi" w:hAnsiTheme="majorHAnsi" w:cs="Arial"/>
                      <w:color w:val="000000"/>
                      <w:sz w:val="18"/>
                      <w:szCs w:val="18"/>
                    </w:rPr>
                    <w:t xml:space="preserve"> </w:t>
                  </w:r>
                </w:p>
                <w:p w14:paraId="33FE5F8D" w14:textId="77777777" w:rsidR="002F4C14" w:rsidRPr="00A24F30" w:rsidRDefault="002F4C14" w:rsidP="002F4C14">
                  <w:pPr>
                    <w:widowControl/>
                    <w:numPr>
                      <w:ilvl w:val="0"/>
                      <w:numId w:val="2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may tape program at home and bring to school to use but all educational guidelines must be followed </w:t>
                  </w:r>
                </w:p>
                <w:p w14:paraId="40A46F14" w14:textId="77777777" w:rsidR="002F4C14" w:rsidRPr="00A24F30" w:rsidRDefault="002F4C14" w:rsidP="002F4C14">
                  <w:pPr>
                    <w:widowControl/>
                    <w:numPr>
                      <w:ilvl w:val="0"/>
                      <w:numId w:val="2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may show "home" tape if above criteria are followed and if tape legally made </w:t>
                  </w:r>
                </w:p>
              </w:tc>
            </w:tr>
          </w:tbl>
          <w:p w14:paraId="3EFA9D4E" w14:textId="77777777" w:rsidR="002F4C14" w:rsidRPr="00A24F30" w:rsidRDefault="002F4C14" w:rsidP="009F233B">
            <w:pPr>
              <w:rPr>
                <w:rFonts w:asciiTheme="majorHAnsi" w:hAnsiTheme="majorHAnsi" w:cs="Arial"/>
                <w:color w:val="000000"/>
                <w:sz w:val="18"/>
                <w:szCs w:val="18"/>
              </w:rPr>
            </w:pPr>
          </w:p>
        </w:tc>
        <w:tc>
          <w:tcPr>
            <w:tcW w:w="15" w:type="dxa"/>
            <w:shd w:val="clear" w:color="auto" w:fill="000000"/>
            <w:hideMark/>
          </w:tcPr>
          <w:p w14:paraId="2F718970" w14:textId="77777777" w:rsidR="002F4C14" w:rsidRPr="00A24F30" w:rsidRDefault="002F4C14" w:rsidP="009F233B">
            <w:pPr>
              <w:rPr>
                <w:rFonts w:asciiTheme="majorHAnsi" w:hAnsiTheme="majorHAnsi" w:cs="Arial"/>
                <w:color w:val="000000"/>
                <w:sz w:val="18"/>
                <w:szCs w:val="18"/>
              </w:rPr>
            </w:pPr>
          </w:p>
        </w:tc>
        <w:tc>
          <w:tcPr>
            <w:tcW w:w="5250"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35"/>
            </w:tblGrid>
            <w:tr w:rsidR="002F4C14" w:rsidRPr="00A24F30" w14:paraId="3BB6891F" w14:textId="77777777" w:rsidTr="009F233B">
              <w:trPr>
                <w:tblCellSpacing w:w="0" w:type="dxa"/>
              </w:trPr>
              <w:tc>
                <w:tcPr>
                  <w:tcW w:w="0" w:type="auto"/>
                  <w:hideMark/>
                </w:tcPr>
                <w:p w14:paraId="31B247D5"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FF0000"/>
                      <w:sz w:val="18"/>
                      <w:szCs w:val="18"/>
                    </w:rPr>
                    <w:t xml:space="preserve">NOT PERMITTED </w:t>
                  </w:r>
                </w:p>
                <w:p w14:paraId="1F7A8E6C" w14:textId="77777777" w:rsidR="002F4C14" w:rsidRPr="00A24F30" w:rsidRDefault="002F4C14" w:rsidP="002F4C14">
                  <w:pPr>
                    <w:widowControl/>
                    <w:numPr>
                      <w:ilvl w:val="0"/>
                      <w:numId w:val="23"/>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individual who taped program may not retain it </w:t>
                  </w:r>
                </w:p>
              </w:tc>
            </w:tr>
          </w:tbl>
          <w:p w14:paraId="64B73377" w14:textId="77777777" w:rsidR="002F4C14" w:rsidRPr="00A24F30" w:rsidRDefault="002F4C14" w:rsidP="009F233B">
            <w:pPr>
              <w:rPr>
                <w:rFonts w:asciiTheme="majorHAnsi" w:hAnsiTheme="majorHAnsi" w:cs="Arial"/>
                <w:color w:val="000000"/>
                <w:sz w:val="18"/>
                <w:szCs w:val="18"/>
              </w:rPr>
            </w:pPr>
          </w:p>
        </w:tc>
      </w:tr>
    </w:tbl>
    <w:p w14:paraId="6756638F"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CellMar>
          <w:top w:w="45" w:type="dxa"/>
          <w:left w:w="45" w:type="dxa"/>
          <w:bottom w:w="45" w:type="dxa"/>
          <w:right w:w="45" w:type="dxa"/>
        </w:tblCellMar>
        <w:tblLook w:val="04A0" w:firstRow="1" w:lastRow="0" w:firstColumn="1" w:lastColumn="0" w:noHBand="0" w:noVBand="1"/>
      </w:tblPr>
      <w:tblGrid>
        <w:gridCol w:w="10500"/>
      </w:tblGrid>
      <w:tr w:rsidR="002F4C14" w:rsidRPr="00A24F30" w14:paraId="571E9A02" w14:textId="77777777" w:rsidTr="009F233B">
        <w:trPr>
          <w:tblCellSpacing w:w="0" w:type="dxa"/>
          <w:jc w:val="center"/>
        </w:trPr>
        <w:tc>
          <w:tcPr>
            <w:tcW w:w="0" w:type="auto"/>
            <w:shd w:val="clear" w:color="auto" w:fill="94C5D3"/>
            <w:vAlign w:val="center"/>
            <w:hideMark/>
          </w:tcPr>
          <w:p w14:paraId="78365317"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0000"/>
                <w:sz w:val="18"/>
                <w:szCs w:val="18"/>
              </w:rPr>
              <w:t>Video (Cable)</w:t>
            </w:r>
          </w:p>
        </w:tc>
      </w:tr>
    </w:tbl>
    <w:p w14:paraId="4C0713EB"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left w:w="0" w:type="dxa"/>
          <w:right w:w="0" w:type="dxa"/>
        </w:tblCellMar>
        <w:tblLook w:val="04A0" w:firstRow="1" w:lastRow="0" w:firstColumn="1" w:lastColumn="0" w:noHBand="0" w:noVBand="1"/>
      </w:tblPr>
      <w:tblGrid>
        <w:gridCol w:w="5235"/>
        <w:gridCol w:w="15"/>
        <w:gridCol w:w="5250"/>
      </w:tblGrid>
      <w:tr w:rsidR="002F4C14" w:rsidRPr="00A24F30" w14:paraId="08A1A93F" w14:textId="77777777" w:rsidTr="009F233B">
        <w:trPr>
          <w:tblCellSpacing w:w="0" w:type="dxa"/>
          <w:jc w:val="center"/>
        </w:trPr>
        <w:tc>
          <w:tcPr>
            <w:tcW w:w="5235"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20"/>
            </w:tblGrid>
            <w:tr w:rsidR="002F4C14" w:rsidRPr="00A24F30" w14:paraId="64AD8B32" w14:textId="77777777" w:rsidTr="009F233B">
              <w:trPr>
                <w:tblCellSpacing w:w="0" w:type="dxa"/>
              </w:trPr>
              <w:tc>
                <w:tcPr>
                  <w:tcW w:w="0" w:type="auto"/>
                  <w:hideMark/>
                </w:tcPr>
                <w:p w14:paraId="46940C5E"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9900"/>
                      <w:sz w:val="18"/>
                      <w:szCs w:val="18"/>
                    </w:rPr>
                    <w:t>PERMITTED</w:t>
                  </w:r>
                  <w:r w:rsidRPr="00A24F30">
                    <w:rPr>
                      <w:rFonts w:asciiTheme="majorHAnsi" w:hAnsiTheme="majorHAnsi" w:cs="Arial"/>
                      <w:color w:val="000000"/>
                      <w:sz w:val="18"/>
                      <w:szCs w:val="18"/>
                    </w:rPr>
                    <w:t xml:space="preserve"> </w:t>
                  </w:r>
                </w:p>
                <w:p w14:paraId="38AB3E80" w14:textId="77777777" w:rsidR="002F4C14" w:rsidRPr="00A24F30" w:rsidRDefault="002F4C14" w:rsidP="002F4C14">
                  <w:pPr>
                    <w:widowControl/>
                    <w:numPr>
                      <w:ilvl w:val="0"/>
                      <w:numId w:val="24"/>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may tape programs being simultaneously broadcast (see OFF-AIR educational/ instructional guidelines) </w:t>
                  </w:r>
                </w:p>
                <w:p w14:paraId="1C8991DD" w14:textId="77777777" w:rsidR="002F4C14" w:rsidRPr="00A24F30" w:rsidRDefault="002F4C14" w:rsidP="002F4C14">
                  <w:pPr>
                    <w:widowControl/>
                    <w:numPr>
                      <w:ilvl w:val="0"/>
                      <w:numId w:val="24"/>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may show videos or motion pictures via cable within a building as long as programs are used in face-to-face teaching and are of an instructional nature </w:t>
                  </w:r>
                </w:p>
              </w:tc>
            </w:tr>
          </w:tbl>
          <w:p w14:paraId="70C1FB0A" w14:textId="77777777" w:rsidR="002F4C14" w:rsidRPr="00A24F30" w:rsidRDefault="002F4C14" w:rsidP="009F233B">
            <w:pPr>
              <w:rPr>
                <w:rFonts w:asciiTheme="majorHAnsi" w:hAnsiTheme="majorHAnsi" w:cs="Arial"/>
                <w:color w:val="000000"/>
                <w:sz w:val="18"/>
                <w:szCs w:val="18"/>
              </w:rPr>
            </w:pPr>
          </w:p>
        </w:tc>
        <w:tc>
          <w:tcPr>
            <w:tcW w:w="15" w:type="dxa"/>
            <w:shd w:val="clear" w:color="auto" w:fill="000000"/>
            <w:hideMark/>
          </w:tcPr>
          <w:p w14:paraId="5CC8B4D4" w14:textId="77777777" w:rsidR="002F4C14" w:rsidRPr="00A24F30" w:rsidRDefault="002F4C14" w:rsidP="009F233B">
            <w:pPr>
              <w:rPr>
                <w:rFonts w:asciiTheme="majorHAnsi" w:hAnsiTheme="majorHAnsi" w:cs="Arial"/>
                <w:color w:val="000000"/>
                <w:sz w:val="18"/>
                <w:szCs w:val="18"/>
              </w:rPr>
            </w:pPr>
          </w:p>
        </w:tc>
        <w:tc>
          <w:tcPr>
            <w:tcW w:w="5250"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35"/>
            </w:tblGrid>
            <w:tr w:rsidR="002F4C14" w:rsidRPr="00A24F30" w14:paraId="759798E0" w14:textId="77777777" w:rsidTr="009F233B">
              <w:trPr>
                <w:tblCellSpacing w:w="0" w:type="dxa"/>
              </w:trPr>
              <w:tc>
                <w:tcPr>
                  <w:tcW w:w="0" w:type="auto"/>
                  <w:hideMark/>
                </w:tcPr>
                <w:p w14:paraId="1ACE0F25"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FF0000"/>
                      <w:sz w:val="18"/>
                      <w:szCs w:val="18"/>
                    </w:rPr>
                    <w:t xml:space="preserve">NOT PERMITTED </w:t>
                  </w:r>
                </w:p>
                <w:p w14:paraId="6E27C805" w14:textId="77777777" w:rsidR="002F4C14" w:rsidRPr="00A24F30" w:rsidRDefault="002F4C14" w:rsidP="002F4C14">
                  <w:pPr>
                    <w:widowControl/>
                    <w:numPr>
                      <w:ilvl w:val="0"/>
                      <w:numId w:val="25"/>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may not tape programs not being broadcast simultaneously (CNN, Discovery, Disney, HBO, etc.) unless </w:t>
                  </w:r>
                  <w:r w:rsidRPr="00A24F30">
                    <w:rPr>
                      <w:rFonts w:asciiTheme="majorHAnsi" w:hAnsiTheme="majorHAnsi" w:cs="Arial"/>
                      <w:color w:val="000000"/>
                      <w:sz w:val="18"/>
                      <w:szCs w:val="18"/>
                      <w:u w:val="single"/>
                    </w:rPr>
                    <w:t>prior</w:t>
                  </w:r>
                  <w:r w:rsidRPr="00A24F30">
                    <w:rPr>
                      <w:rFonts w:asciiTheme="majorHAnsi" w:hAnsiTheme="majorHAnsi" w:cs="Arial"/>
                      <w:color w:val="000000"/>
                      <w:sz w:val="18"/>
                      <w:szCs w:val="18"/>
                    </w:rPr>
                    <w:t xml:space="preserve"> approval or license obtained from cable network </w:t>
                  </w:r>
                </w:p>
                <w:p w14:paraId="07314FE5" w14:textId="77777777" w:rsidR="002F4C14" w:rsidRPr="00A24F30" w:rsidRDefault="002F4C14" w:rsidP="002F4C14">
                  <w:pPr>
                    <w:widowControl/>
                    <w:numPr>
                      <w:ilvl w:val="0"/>
                      <w:numId w:val="25"/>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may not show programs of a musical, dramatic, or entertainment nature </w:t>
                  </w:r>
                </w:p>
                <w:p w14:paraId="09D2C336" w14:textId="688FAF6E" w:rsidR="002F4C14" w:rsidRPr="00A24F30" w:rsidRDefault="002F4C14" w:rsidP="002F4C14">
                  <w:pPr>
                    <w:widowControl/>
                    <w:numPr>
                      <w:ilvl w:val="0"/>
                      <w:numId w:val="25"/>
                    </w:numPr>
                    <w:spacing w:before="100" w:beforeAutospacing="1" w:after="100" w:afterAutospacing="1"/>
                    <w:rPr>
                      <w:rFonts w:asciiTheme="majorHAnsi" w:hAnsiTheme="majorHAnsi" w:cs="Arial"/>
                      <w:color w:val="000000"/>
                      <w:sz w:val="18"/>
                      <w:szCs w:val="18"/>
                    </w:rPr>
                  </w:pPr>
                  <w:proofErr w:type="gramStart"/>
                  <w:r w:rsidRPr="00A24F30">
                    <w:rPr>
                      <w:rFonts w:asciiTheme="majorHAnsi" w:hAnsiTheme="majorHAnsi" w:cs="Arial"/>
                      <w:color w:val="000000"/>
                      <w:sz w:val="18"/>
                      <w:szCs w:val="18"/>
                    </w:rPr>
                    <w:t>may</w:t>
                  </w:r>
                  <w:proofErr w:type="gramEnd"/>
                  <w:r w:rsidRPr="00A24F30">
                    <w:rPr>
                      <w:rFonts w:asciiTheme="majorHAnsi" w:hAnsiTheme="majorHAnsi" w:cs="Arial"/>
                      <w:color w:val="000000"/>
                      <w:sz w:val="18"/>
                      <w:szCs w:val="18"/>
                    </w:rPr>
                    <w:t xml:space="preserve"> not copy cable or satellite programs without permission.  Note:  Educators may use cable </w:t>
                  </w:r>
                  <w:r w:rsidR="00CC7EE6" w:rsidRPr="00A24F30">
                    <w:rPr>
                      <w:rFonts w:asciiTheme="majorHAnsi" w:hAnsiTheme="majorHAnsi" w:cs="Arial"/>
                      <w:color w:val="000000"/>
                      <w:sz w:val="18"/>
                      <w:szCs w:val="18"/>
                    </w:rPr>
                    <w:t>magazines, like</w:t>
                  </w:r>
                  <w:r w:rsidRPr="00A24F30">
                    <w:rPr>
                      <w:rFonts w:asciiTheme="majorHAnsi" w:hAnsiTheme="majorHAnsi" w:cs="Arial"/>
                      <w:color w:val="000000"/>
                      <w:sz w:val="18"/>
                      <w:szCs w:val="18"/>
                    </w:rPr>
                    <w:t xml:space="preserve"> Cable in the Classroom for varying </w:t>
                  </w:r>
                  <w:r w:rsidRPr="00A24F30">
                    <w:rPr>
                      <w:rFonts w:asciiTheme="majorHAnsi" w:hAnsiTheme="majorHAnsi" w:cs="Arial"/>
                      <w:color w:val="000000"/>
                      <w:sz w:val="18"/>
                      <w:szCs w:val="18"/>
                    </w:rPr>
                    <w:lastRenderedPageBreak/>
                    <w:t xml:space="preserve">copying/retention rights of individual programs. </w:t>
                  </w:r>
                </w:p>
              </w:tc>
            </w:tr>
          </w:tbl>
          <w:p w14:paraId="53D0B44C" w14:textId="77777777" w:rsidR="002F4C14" w:rsidRPr="00A24F30" w:rsidRDefault="002F4C14" w:rsidP="009F233B">
            <w:pPr>
              <w:rPr>
                <w:rFonts w:asciiTheme="majorHAnsi" w:hAnsiTheme="majorHAnsi" w:cs="Arial"/>
                <w:color w:val="000000"/>
                <w:sz w:val="18"/>
                <w:szCs w:val="18"/>
              </w:rPr>
            </w:pPr>
          </w:p>
        </w:tc>
      </w:tr>
    </w:tbl>
    <w:p w14:paraId="3CE67D00"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CellMar>
          <w:top w:w="45" w:type="dxa"/>
          <w:left w:w="45" w:type="dxa"/>
          <w:bottom w:w="45" w:type="dxa"/>
          <w:right w:w="45" w:type="dxa"/>
        </w:tblCellMar>
        <w:tblLook w:val="04A0" w:firstRow="1" w:lastRow="0" w:firstColumn="1" w:lastColumn="0" w:noHBand="0" w:noVBand="1"/>
      </w:tblPr>
      <w:tblGrid>
        <w:gridCol w:w="10500"/>
      </w:tblGrid>
      <w:tr w:rsidR="002F4C14" w:rsidRPr="00A24F30" w14:paraId="66440EBD" w14:textId="77777777" w:rsidTr="009F233B">
        <w:trPr>
          <w:tblCellSpacing w:w="0" w:type="dxa"/>
          <w:jc w:val="center"/>
        </w:trPr>
        <w:tc>
          <w:tcPr>
            <w:tcW w:w="0" w:type="auto"/>
            <w:shd w:val="clear" w:color="auto" w:fill="94C5D3"/>
            <w:vAlign w:val="center"/>
            <w:hideMark/>
          </w:tcPr>
          <w:p w14:paraId="15D0F3B4" w14:textId="77777777" w:rsidR="00D513D4" w:rsidRPr="00A24F30" w:rsidRDefault="00D513D4" w:rsidP="009F233B">
            <w:pPr>
              <w:rPr>
                <w:rFonts w:asciiTheme="majorHAnsi" w:hAnsiTheme="majorHAnsi" w:cs="Arial"/>
                <w:b/>
                <w:bCs/>
                <w:color w:val="000000"/>
                <w:sz w:val="18"/>
                <w:szCs w:val="18"/>
              </w:rPr>
            </w:pPr>
          </w:p>
          <w:p w14:paraId="1575E0F7"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0000"/>
                <w:sz w:val="18"/>
                <w:szCs w:val="18"/>
              </w:rPr>
              <w:t>Video (purchased or rented)</w:t>
            </w:r>
            <w:r w:rsidRPr="00A24F30">
              <w:rPr>
                <w:rFonts w:asciiTheme="majorHAnsi" w:hAnsiTheme="majorHAnsi" w:cs="Arial"/>
                <w:color w:val="000000"/>
                <w:sz w:val="18"/>
                <w:szCs w:val="18"/>
              </w:rPr>
              <w:t xml:space="preserve"> </w:t>
            </w:r>
          </w:p>
        </w:tc>
      </w:tr>
    </w:tbl>
    <w:p w14:paraId="5BF64C8A"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left w:w="0" w:type="dxa"/>
          <w:right w:w="0" w:type="dxa"/>
        </w:tblCellMar>
        <w:tblLook w:val="04A0" w:firstRow="1" w:lastRow="0" w:firstColumn="1" w:lastColumn="0" w:noHBand="0" w:noVBand="1"/>
      </w:tblPr>
      <w:tblGrid>
        <w:gridCol w:w="5235"/>
        <w:gridCol w:w="15"/>
        <w:gridCol w:w="5250"/>
      </w:tblGrid>
      <w:tr w:rsidR="002F4C14" w:rsidRPr="00A24F30" w14:paraId="69048B62" w14:textId="77777777" w:rsidTr="009F233B">
        <w:trPr>
          <w:tblCellSpacing w:w="0" w:type="dxa"/>
          <w:jc w:val="center"/>
        </w:trPr>
        <w:tc>
          <w:tcPr>
            <w:tcW w:w="5235"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20"/>
            </w:tblGrid>
            <w:tr w:rsidR="002F4C14" w:rsidRPr="00A24F30" w14:paraId="0F628346" w14:textId="77777777" w:rsidTr="009F233B">
              <w:trPr>
                <w:tblCellSpacing w:w="0" w:type="dxa"/>
              </w:trPr>
              <w:tc>
                <w:tcPr>
                  <w:tcW w:w="0" w:type="auto"/>
                  <w:hideMark/>
                </w:tcPr>
                <w:p w14:paraId="12E328D8"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9900"/>
                      <w:sz w:val="18"/>
                      <w:szCs w:val="18"/>
                    </w:rPr>
                    <w:t>PERMITTED</w:t>
                  </w:r>
                  <w:r w:rsidRPr="00A24F30">
                    <w:rPr>
                      <w:rFonts w:asciiTheme="majorHAnsi" w:hAnsiTheme="majorHAnsi" w:cs="Arial"/>
                      <w:color w:val="000000"/>
                      <w:sz w:val="18"/>
                      <w:szCs w:val="18"/>
                    </w:rPr>
                    <w:t xml:space="preserve"> </w:t>
                  </w:r>
                </w:p>
                <w:p w14:paraId="2FA2B0B9" w14:textId="77777777" w:rsidR="002F4C14" w:rsidRPr="00A24F30" w:rsidRDefault="002F4C14" w:rsidP="002F4C14">
                  <w:pPr>
                    <w:widowControl/>
                    <w:numPr>
                      <w:ilvl w:val="0"/>
                      <w:numId w:val="26"/>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showing purchased or rented videotape for curriculum-supported, face-to-face teaching activities </w:t>
                  </w:r>
                </w:p>
              </w:tc>
            </w:tr>
          </w:tbl>
          <w:p w14:paraId="5152D4A4" w14:textId="77777777" w:rsidR="002F4C14" w:rsidRPr="00A24F30" w:rsidRDefault="002F4C14" w:rsidP="009F233B">
            <w:pPr>
              <w:rPr>
                <w:rFonts w:asciiTheme="majorHAnsi" w:hAnsiTheme="majorHAnsi" w:cs="Arial"/>
                <w:color w:val="000000"/>
                <w:sz w:val="18"/>
                <w:szCs w:val="18"/>
              </w:rPr>
            </w:pPr>
          </w:p>
        </w:tc>
        <w:tc>
          <w:tcPr>
            <w:tcW w:w="15" w:type="dxa"/>
            <w:shd w:val="clear" w:color="auto" w:fill="000000"/>
            <w:hideMark/>
          </w:tcPr>
          <w:p w14:paraId="71B48AF7" w14:textId="77777777" w:rsidR="002F4C14" w:rsidRPr="00A24F30" w:rsidRDefault="002F4C14" w:rsidP="009F233B">
            <w:pPr>
              <w:rPr>
                <w:rFonts w:asciiTheme="majorHAnsi" w:hAnsiTheme="majorHAnsi" w:cs="Arial"/>
                <w:color w:val="000000"/>
                <w:sz w:val="18"/>
                <w:szCs w:val="18"/>
              </w:rPr>
            </w:pPr>
          </w:p>
        </w:tc>
        <w:tc>
          <w:tcPr>
            <w:tcW w:w="5250"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35"/>
            </w:tblGrid>
            <w:tr w:rsidR="002F4C14" w:rsidRPr="00A24F30" w14:paraId="3BAC3EEC" w14:textId="77777777" w:rsidTr="009F233B">
              <w:trPr>
                <w:tblCellSpacing w:w="0" w:type="dxa"/>
              </w:trPr>
              <w:tc>
                <w:tcPr>
                  <w:tcW w:w="0" w:type="auto"/>
                  <w:hideMark/>
                </w:tcPr>
                <w:p w14:paraId="36441B72"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FF0000"/>
                      <w:sz w:val="18"/>
                      <w:szCs w:val="18"/>
                    </w:rPr>
                    <w:t xml:space="preserve">NOT PERMITTED </w:t>
                  </w:r>
                </w:p>
                <w:p w14:paraId="6DDDA5AD" w14:textId="77777777" w:rsidR="002F4C14" w:rsidRPr="00A24F30" w:rsidRDefault="002F4C14" w:rsidP="002F4C14">
                  <w:pPr>
                    <w:widowControl/>
                    <w:numPr>
                      <w:ilvl w:val="0"/>
                      <w:numId w:val="27"/>
                    </w:numPr>
                    <w:spacing w:before="100" w:beforeAutospacing="1" w:after="100" w:afterAutospacing="1"/>
                    <w:rPr>
                      <w:rFonts w:asciiTheme="majorHAnsi" w:hAnsiTheme="majorHAnsi" w:cs="Arial"/>
                      <w:color w:val="000000"/>
                      <w:sz w:val="18"/>
                      <w:szCs w:val="18"/>
                    </w:rPr>
                  </w:pPr>
                  <w:proofErr w:type="gramStart"/>
                  <w:r w:rsidRPr="00A24F30">
                    <w:rPr>
                      <w:rFonts w:asciiTheme="majorHAnsi" w:hAnsiTheme="majorHAnsi" w:cs="Arial"/>
                      <w:color w:val="000000"/>
                      <w:sz w:val="18"/>
                      <w:szCs w:val="18"/>
                    </w:rPr>
                    <w:t>showing</w:t>
                  </w:r>
                  <w:proofErr w:type="gramEnd"/>
                  <w:r w:rsidRPr="00A24F30">
                    <w:rPr>
                      <w:rFonts w:asciiTheme="majorHAnsi" w:hAnsiTheme="majorHAnsi" w:cs="Arial"/>
                      <w:color w:val="000000"/>
                      <w:sz w:val="18"/>
                      <w:szCs w:val="18"/>
                    </w:rPr>
                    <w:t xml:space="preserve"> purchased or rented videotape for entertainment, rewards, rainy days, filler, or non-instructional purposes.  </w:t>
                  </w:r>
                </w:p>
                <w:p w14:paraId="6B29BFB4" w14:textId="77777777" w:rsidR="002F4C14" w:rsidRPr="00A24F30" w:rsidRDefault="002F4C14" w:rsidP="002F4C14">
                  <w:pPr>
                    <w:widowControl/>
                    <w:numPr>
                      <w:ilvl w:val="0"/>
                      <w:numId w:val="27"/>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b/>
                      <w:bCs/>
                      <w:color w:val="000000"/>
                      <w:sz w:val="18"/>
                      <w:szCs w:val="18"/>
                    </w:rPr>
                    <w:t>Note: </w:t>
                  </w:r>
                  <w:r w:rsidRPr="00A24F30">
                    <w:rPr>
                      <w:rFonts w:asciiTheme="majorHAnsi" w:hAnsiTheme="majorHAnsi" w:cs="Arial"/>
                      <w:color w:val="000000"/>
                      <w:sz w:val="18"/>
                      <w:szCs w:val="18"/>
                    </w:rPr>
                    <w:t xml:space="preserve"> Performance rights may be acquired at time of purchase; then it’s legal to show such videos for non-instructional events. </w:t>
                  </w:r>
                </w:p>
              </w:tc>
            </w:tr>
          </w:tbl>
          <w:p w14:paraId="59F6B82D" w14:textId="77777777" w:rsidR="002F4C14" w:rsidRPr="00A24F30" w:rsidRDefault="002F4C14" w:rsidP="009F233B">
            <w:pPr>
              <w:rPr>
                <w:rFonts w:asciiTheme="majorHAnsi" w:hAnsiTheme="majorHAnsi" w:cs="Arial"/>
                <w:color w:val="000000"/>
                <w:sz w:val="18"/>
                <w:szCs w:val="18"/>
              </w:rPr>
            </w:pPr>
          </w:p>
        </w:tc>
      </w:tr>
    </w:tbl>
    <w:p w14:paraId="6E642429"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CellMar>
          <w:top w:w="45" w:type="dxa"/>
          <w:left w:w="45" w:type="dxa"/>
          <w:bottom w:w="45" w:type="dxa"/>
          <w:right w:w="45" w:type="dxa"/>
        </w:tblCellMar>
        <w:tblLook w:val="04A0" w:firstRow="1" w:lastRow="0" w:firstColumn="1" w:lastColumn="0" w:noHBand="0" w:noVBand="1"/>
      </w:tblPr>
      <w:tblGrid>
        <w:gridCol w:w="10500"/>
      </w:tblGrid>
      <w:tr w:rsidR="002F4C14" w:rsidRPr="00A24F30" w14:paraId="3FAEA624" w14:textId="77777777" w:rsidTr="009F233B">
        <w:trPr>
          <w:tblCellSpacing w:w="0" w:type="dxa"/>
          <w:jc w:val="center"/>
        </w:trPr>
        <w:tc>
          <w:tcPr>
            <w:tcW w:w="0" w:type="auto"/>
            <w:shd w:val="clear" w:color="auto" w:fill="94C5D3"/>
            <w:vAlign w:val="center"/>
            <w:hideMark/>
          </w:tcPr>
          <w:p w14:paraId="12CC38E0"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0000"/>
                <w:sz w:val="18"/>
                <w:szCs w:val="18"/>
              </w:rPr>
              <w:t>Video (Satellite Transmissions)</w:t>
            </w:r>
          </w:p>
        </w:tc>
      </w:tr>
    </w:tbl>
    <w:p w14:paraId="2A2898D5"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left w:w="0" w:type="dxa"/>
          <w:right w:w="0" w:type="dxa"/>
        </w:tblCellMar>
        <w:tblLook w:val="04A0" w:firstRow="1" w:lastRow="0" w:firstColumn="1" w:lastColumn="0" w:noHBand="0" w:noVBand="1"/>
      </w:tblPr>
      <w:tblGrid>
        <w:gridCol w:w="5235"/>
        <w:gridCol w:w="15"/>
        <w:gridCol w:w="5250"/>
      </w:tblGrid>
      <w:tr w:rsidR="002F4C14" w:rsidRPr="00A24F30" w14:paraId="5C0133C3" w14:textId="77777777" w:rsidTr="009F233B">
        <w:trPr>
          <w:tblCellSpacing w:w="0" w:type="dxa"/>
          <w:jc w:val="center"/>
        </w:trPr>
        <w:tc>
          <w:tcPr>
            <w:tcW w:w="5235"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20"/>
            </w:tblGrid>
            <w:tr w:rsidR="002F4C14" w:rsidRPr="00A24F30" w14:paraId="0D26646F" w14:textId="77777777" w:rsidTr="009F233B">
              <w:trPr>
                <w:tblCellSpacing w:w="0" w:type="dxa"/>
              </w:trPr>
              <w:tc>
                <w:tcPr>
                  <w:tcW w:w="0" w:type="auto"/>
                  <w:hideMark/>
                </w:tcPr>
                <w:p w14:paraId="727BF07A"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9900"/>
                      <w:sz w:val="18"/>
                      <w:szCs w:val="18"/>
                    </w:rPr>
                    <w:t>PERMITTED</w:t>
                  </w:r>
                  <w:r w:rsidRPr="00A24F30">
                    <w:rPr>
                      <w:rFonts w:asciiTheme="majorHAnsi" w:hAnsiTheme="majorHAnsi" w:cs="Arial"/>
                      <w:color w:val="000000"/>
                      <w:sz w:val="18"/>
                      <w:szCs w:val="18"/>
                    </w:rPr>
                    <w:t xml:space="preserve"> </w:t>
                  </w:r>
                </w:p>
                <w:p w14:paraId="17C57501" w14:textId="77777777" w:rsidR="002F4C14" w:rsidRPr="00A24F30" w:rsidRDefault="002F4C14" w:rsidP="002F4C14">
                  <w:pPr>
                    <w:widowControl/>
                    <w:numPr>
                      <w:ilvl w:val="0"/>
                      <w:numId w:val="28"/>
                    </w:numPr>
                    <w:spacing w:before="100" w:beforeAutospacing="1" w:after="100" w:afterAutospacing="1"/>
                    <w:rPr>
                      <w:rFonts w:asciiTheme="majorHAnsi" w:hAnsiTheme="majorHAnsi" w:cs="Arial"/>
                      <w:color w:val="000000"/>
                      <w:sz w:val="18"/>
                      <w:szCs w:val="18"/>
                    </w:rPr>
                  </w:pPr>
                  <w:proofErr w:type="gramStart"/>
                  <w:r w:rsidRPr="00A24F30">
                    <w:rPr>
                      <w:rFonts w:asciiTheme="majorHAnsi" w:hAnsiTheme="majorHAnsi" w:cs="Arial"/>
                      <w:color w:val="000000"/>
                      <w:sz w:val="18"/>
                      <w:szCs w:val="18"/>
                    </w:rPr>
                    <w:t>copying</w:t>
                  </w:r>
                  <w:proofErr w:type="gramEnd"/>
                  <w:r w:rsidRPr="00A24F30">
                    <w:rPr>
                      <w:rFonts w:asciiTheme="majorHAnsi" w:hAnsiTheme="majorHAnsi" w:cs="Arial"/>
                      <w:color w:val="000000"/>
                      <w:sz w:val="18"/>
                      <w:szCs w:val="18"/>
                    </w:rPr>
                    <w:t xml:space="preserve"> from a satellite transmission will depend on the contractual agreement with the satellite company. </w:t>
                  </w:r>
                </w:p>
              </w:tc>
            </w:tr>
          </w:tbl>
          <w:p w14:paraId="14E7AB3A" w14:textId="77777777" w:rsidR="002F4C14" w:rsidRPr="00A24F30" w:rsidRDefault="002F4C14" w:rsidP="009F233B">
            <w:pPr>
              <w:rPr>
                <w:rFonts w:asciiTheme="majorHAnsi" w:hAnsiTheme="majorHAnsi" w:cs="Arial"/>
                <w:color w:val="000000"/>
                <w:sz w:val="18"/>
                <w:szCs w:val="18"/>
              </w:rPr>
            </w:pPr>
          </w:p>
        </w:tc>
        <w:tc>
          <w:tcPr>
            <w:tcW w:w="15" w:type="dxa"/>
            <w:shd w:val="clear" w:color="auto" w:fill="000000"/>
            <w:hideMark/>
          </w:tcPr>
          <w:p w14:paraId="16A08CB1" w14:textId="77777777" w:rsidR="002F4C14" w:rsidRPr="00A24F30" w:rsidRDefault="002F4C14" w:rsidP="009F233B">
            <w:pPr>
              <w:rPr>
                <w:rFonts w:asciiTheme="majorHAnsi" w:hAnsiTheme="majorHAnsi" w:cs="Arial"/>
                <w:color w:val="000000"/>
                <w:sz w:val="18"/>
                <w:szCs w:val="18"/>
              </w:rPr>
            </w:pPr>
          </w:p>
        </w:tc>
        <w:tc>
          <w:tcPr>
            <w:tcW w:w="5250"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35"/>
            </w:tblGrid>
            <w:tr w:rsidR="002F4C14" w:rsidRPr="00A24F30" w14:paraId="2E73AB03" w14:textId="77777777" w:rsidTr="009F233B">
              <w:trPr>
                <w:tblCellSpacing w:w="0" w:type="dxa"/>
              </w:trPr>
              <w:tc>
                <w:tcPr>
                  <w:tcW w:w="0" w:type="auto"/>
                  <w:hideMark/>
                </w:tcPr>
                <w:p w14:paraId="284213C1"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FF0000"/>
                      <w:sz w:val="18"/>
                      <w:szCs w:val="18"/>
                    </w:rPr>
                    <w:t xml:space="preserve">NOT PERMITTED </w:t>
                  </w:r>
                </w:p>
                <w:p w14:paraId="09FCA876" w14:textId="77777777" w:rsidR="002F4C14" w:rsidRPr="00A24F30" w:rsidRDefault="002F4C14" w:rsidP="002F4C14">
                  <w:pPr>
                    <w:widowControl/>
                    <w:numPr>
                      <w:ilvl w:val="0"/>
                      <w:numId w:val="29"/>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copies of motion pictures, other AV works, choreographic works and pantomimes </w:t>
                  </w:r>
                </w:p>
                <w:p w14:paraId="3CD76613" w14:textId="4EA0F77E" w:rsidR="002F4C14" w:rsidRPr="00A24F30" w:rsidRDefault="002F4C14" w:rsidP="00EF5257">
                  <w:pPr>
                    <w:widowControl/>
                    <w:numPr>
                      <w:ilvl w:val="0"/>
                      <w:numId w:val="29"/>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copies of broadcasts that are of a </w:t>
                  </w:r>
                  <w:r w:rsidR="00EF5257" w:rsidRPr="00A24F30">
                    <w:rPr>
                      <w:rFonts w:asciiTheme="majorHAnsi" w:hAnsiTheme="majorHAnsi" w:cs="Arial"/>
                      <w:color w:val="000000"/>
                      <w:sz w:val="18"/>
                      <w:szCs w:val="18"/>
                    </w:rPr>
                    <w:t>“general cultural nature”</w:t>
                  </w:r>
                  <w:r w:rsidRPr="00A24F30">
                    <w:rPr>
                      <w:rFonts w:asciiTheme="majorHAnsi" w:hAnsiTheme="majorHAnsi" w:cs="Arial"/>
                      <w:color w:val="000000"/>
                      <w:sz w:val="18"/>
                      <w:szCs w:val="18"/>
                    </w:rPr>
                    <w:t xml:space="preserve"> or intended for transmission as part of an information storage and retrieval system </w:t>
                  </w:r>
                </w:p>
              </w:tc>
            </w:tr>
          </w:tbl>
          <w:p w14:paraId="26747034" w14:textId="77777777" w:rsidR="002F4C14" w:rsidRPr="00A24F30" w:rsidRDefault="002F4C14" w:rsidP="009F233B">
            <w:pPr>
              <w:rPr>
                <w:rFonts w:asciiTheme="majorHAnsi" w:hAnsiTheme="majorHAnsi" w:cs="Arial"/>
                <w:color w:val="000000"/>
                <w:sz w:val="18"/>
                <w:szCs w:val="18"/>
              </w:rPr>
            </w:pPr>
          </w:p>
        </w:tc>
      </w:tr>
    </w:tbl>
    <w:p w14:paraId="352B9483"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shd w:val="clear" w:color="auto" w:fill="000000"/>
        <w:tblCellMar>
          <w:left w:w="0" w:type="dxa"/>
          <w:right w:w="0" w:type="dxa"/>
        </w:tblCellMar>
        <w:tblLook w:val="04A0" w:firstRow="1" w:lastRow="0" w:firstColumn="1" w:lastColumn="0" w:noHBand="0" w:noVBand="1"/>
      </w:tblPr>
      <w:tblGrid>
        <w:gridCol w:w="10500"/>
      </w:tblGrid>
      <w:tr w:rsidR="002F4C14" w:rsidRPr="00A24F30" w14:paraId="1B5D220A" w14:textId="77777777" w:rsidTr="009F233B">
        <w:trPr>
          <w:tblCellSpacing w:w="0" w:type="dxa"/>
          <w:jc w:val="center"/>
        </w:trPr>
        <w:tc>
          <w:tcPr>
            <w:tcW w:w="0" w:type="auto"/>
            <w:shd w:val="clear" w:color="auto" w:fill="000000"/>
            <w:vAlign w:val="center"/>
            <w:hideMark/>
          </w:tcPr>
          <w:p w14:paraId="63ED22CE" w14:textId="77777777" w:rsidR="002F4C14" w:rsidRPr="00A24F30" w:rsidRDefault="002F4C14" w:rsidP="009F233B">
            <w:pPr>
              <w:rPr>
                <w:rFonts w:asciiTheme="majorHAnsi" w:hAnsiTheme="majorHAnsi" w:cs="Arial"/>
                <w:color w:val="000000"/>
                <w:sz w:val="18"/>
                <w:szCs w:val="18"/>
              </w:rPr>
            </w:pPr>
          </w:p>
        </w:tc>
      </w:tr>
    </w:tbl>
    <w:p w14:paraId="5EEF8E02"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CellMar>
          <w:top w:w="45" w:type="dxa"/>
          <w:left w:w="45" w:type="dxa"/>
          <w:bottom w:w="45" w:type="dxa"/>
          <w:right w:w="45" w:type="dxa"/>
        </w:tblCellMar>
        <w:tblLook w:val="04A0" w:firstRow="1" w:lastRow="0" w:firstColumn="1" w:lastColumn="0" w:noHBand="0" w:noVBand="1"/>
      </w:tblPr>
      <w:tblGrid>
        <w:gridCol w:w="10500"/>
      </w:tblGrid>
      <w:tr w:rsidR="002F4C14" w:rsidRPr="00A24F30" w14:paraId="3A48FA8C" w14:textId="77777777" w:rsidTr="009F233B">
        <w:trPr>
          <w:tblCellSpacing w:w="0" w:type="dxa"/>
          <w:jc w:val="center"/>
        </w:trPr>
        <w:tc>
          <w:tcPr>
            <w:tcW w:w="0" w:type="auto"/>
            <w:shd w:val="clear" w:color="auto" w:fill="94C5D3"/>
            <w:vAlign w:val="center"/>
            <w:hideMark/>
          </w:tcPr>
          <w:p w14:paraId="2727BB4B"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0000"/>
                <w:sz w:val="18"/>
                <w:szCs w:val="18"/>
              </w:rPr>
              <w:t>Software</w:t>
            </w:r>
            <w:bookmarkStart w:id="5" w:name="Software"/>
            <w:bookmarkEnd w:id="5"/>
          </w:p>
        </w:tc>
      </w:tr>
    </w:tbl>
    <w:p w14:paraId="1CC09F95"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left w:w="0" w:type="dxa"/>
          <w:right w:w="0" w:type="dxa"/>
        </w:tblCellMar>
        <w:tblLook w:val="04A0" w:firstRow="1" w:lastRow="0" w:firstColumn="1" w:lastColumn="0" w:noHBand="0" w:noVBand="1"/>
      </w:tblPr>
      <w:tblGrid>
        <w:gridCol w:w="5235"/>
        <w:gridCol w:w="15"/>
        <w:gridCol w:w="5250"/>
      </w:tblGrid>
      <w:tr w:rsidR="002F4C14" w:rsidRPr="00A24F30" w14:paraId="49272923" w14:textId="77777777" w:rsidTr="009F233B">
        <w:trPr>
          <w:tblCellSpacing w:w="0" w:type="dxa"/>
          <w:jc w:val="center"/>
        </w:trPr>
        <w:tc>
          <w:tcPr>
            <w:tcW w:w="5235"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20"/>
            </w:tblGrid>
            <w:tr w:rsidR="002F4C14" w:rsidRPr="00A24F30" w14:paraId="1460710E" w14:textId="77777777" w:rsidTr="009F233B">
              <w:trPr>
                <w:tblCellSpacing w:w="0" w:type="dxa"/>
              </w:trPr>
              <w:tc>
                <w:tcPr>
                  <w:tcW w:w="0" w:type="auto"/>
                  <w:hideMark/>
                </w:tcPr>
                <w:p w14:paraId="24B6DEFD" w14:textId="06BE8508"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9900"/>
                      <w:sz w:val="18"/>
                      <w:szCs w:val="18"/>
                    </w:rPr>
                    <w:t>PERMITTED</w:t>
                  </w:r>
                  <w:r w:rsidRPr="00A24F30">
                    <w:rPr>
                      <w:rFonts w:asciiTheme="majorHAnsi" w:hAnsiTheme="majorHAnsi" w:cs="Arial"/>
                      <w:color w:val="000000"/>
                      <w:sz w:val="18"/>
                      <w:szCs w:val="18"/>
                    </w:rPr>
                    <w:t xml:space="preserve"> </w:t>
                  </w:r>
                </w:p>
                <w:p w14:paraId="5AED1261" w14:textId="77777777" w:rsidR="002F4C14" w:rsidRPr="00A24F30" w:rsidRDefault="00D513D4" w:rsidP="002F4C14">
                  <w:pPr>
                    <w:widowControl/>
                    <w:numPr>
                      <w:ilvl w:val="0"/>
                      <w:numId w:val="30"/>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a backup copy may be made if the program is lost or damaged if a vendor is not able to provide a copy for purchase</w:t>
                  </w:r>
                  <w:r w:rsidR="002F4C14" w:rsidRPr="00A24F30">
                    <w:rPr>
                      <w:rFonts w:asciiTheme="majorHAnsi" w:hAnsiTheme="majorHAnsi" w:cs="Arial"/>
                      <w:color w:val="000000"/>
                      <w:sz w:val="18"/>
                      <w:szCs w:val="18"/>
                    </w:rPr>
                    <w:t xml:space="preserve"> </w:t>
                  </w:r>
                </w:p>
                <w:p w14:paraId="44BFA234" w14:textId="77777777" w:rsidR="00D513D4" w:rsidRPr="00A24F30" w:rsidRDefault="00D513D4" w:rsidP="002F4C14">
                  <w:pPr>
                    <w:widowControl/>
                    <w:numPr>
                      <w:ilvl w:val="0"/>
                      <w:numId w:val="30"/>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b/>
                      <w:color w:val="000000"/>
                      <w:sz w:val="18"/>
                      <w:szCs w:val="18"/>
                    </w:rPr>
                    <w:t>IF ….</w:t>
                  </w:r>
                </w:p>
                <w:p w14:paraId="58D8E89B" w14:textId="3C883101" w:rsidR="00D513D4" w:rsidRPr="00A24F30" w:rsidRDefault="00D513D4" w:rsidP="00D513D4">
                  <w:pPr>
                    <w:widowControl/>
                    <w:numPr>
                      <w:ilvl w:val="1"/>
                      <w:numId w:val="30"/>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attest that program will only be used for replacement of lost or damaged program</w:t>
                  </w:r>
                </w:p>
              </w:tc>
            </w:tr>
            <w:tr w:rsidR="00D513D4" w:rsidRPr="00A24F30" w14:paraId="56841AB8" w14:textId="77777777" w:rsidTr="009F233B">
              <w:trPr>
                <w:tblCellSpacing w:w="0" w:type="dxa"/>
              </w:trPr>
              <w:tc>
                <w:tcPr>
                  <w:tcW w:w="0" w:type="auto"/>
                </w:tcPr>
                <w:p w14:paraId="2C0853D0" w14:textId="77777777" w:rsidR="00D513D4" w:rsidRPr="00A24F30" w:rsidRDefault="00D513D4" w:rsidP="009F233B">
                  <w:pPr>
                    <w:rPr>
                      <w:rFonts w:asciiTheme="majorHAnsi" w:hAnsiTheme="majorHAnsi" w:cs="Arial"/>
                      <w:b/>
                      <w:bCs/>
                      <w:color w:val="009900"/>
                      <w:sz w:val="18"/>
                      <w:szCs w:val="18"/>
                    </w:rPr>
                  </w:pPr>
                </w:p>
              </w:tc>
            </w:tr>
          </w:tbl>
          <w:p w14:paraId="52DDEB65" w14:textId="77777777" w:rsidR="002F4C14" w:rsidRPr="00A24F30" w:rsidRDefault="002F4C14" w:rsidP="009F233B">
            <w:pPr>
              <w:rPr>
                <w:rFonts w:asciiTheme="majorHAnsi" w:hAnsiTheme="majorHAnsi" w:cs="Arial"/>
                <w:color w:val="000000"/>
                <w:sz w:val="18"/>
                <w:szCs w:val="18"/>
              </w:rPr>
            </w:pPr>
          </w:p>
        </w:tc>
        <w:tc>
          <w:tcPr>
            <w:tcW w:w="15" w:type="dxa"/>
            <w:shd w:val="clear" w:color="auto" w:fill="000000"/>
            <w:hideMark/>
          </w:tcPr>
          <w:p w14:paraId="269C5C35" w14:textId="77777777" w:rsidR="002F4C14" w:rsidRPr="00A24F30" w:rsidRDefault="002F4C14" w:rsidP="009F233B">
            <w:pPr>
              <w:rPr>
                <w:rFonts w:asciiTheme="majorHAnsi" w:hAnsiTheme="majorHAnsi" w:cs="Arial"/>
                <w:color w:val="000000"/>
                <w:sz w:val="18"/>
                <w:szCs w:val="18"/>
              </w:rPr>
            </w:pPr>
          </w:p>
        </w:tc>
        <w:tc>
          <w:tcPr>
            <w:tcW w:w="5250"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35"/>
            </w:tblGrid>
            <w:tr w:rsidR="002F4C14" w:rsidRPr="00A24F30" w14:paraId="3CD939EB" w14:textId="77777777" w:rsidTr="009F233B">
              <w:trPr>
                <w:tblCellSpacing w:w="0" w:type="dxa"/>
              </w:trPr>
              <w:tc>
                <w:tcPr>
                  <w:tcW w:w="0" w:type="auto"/>
                  <w:hideMark/>
                </w:tcPr>
                <w:p w14:paraId="578A20EA"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FF0000"/>
                      <w:sz w:val="18"/>
                      <w:szCs w:val="18"/>
                    </w:rPr>
                    <w:t xml:space="preserve">NOT PERMITTED </w:t>
                  </w:r>
                </w:p>
                <w:p w14:paraId="2D841715" w14:textId="6FAC28B4" w:rsidR="002F4C14" w:rsidRPr="00A24F30" w:rsidRDefault="00D513D4" w:rsidP="002F4C14">
                  <w:pPr>
                    <w:widowControl/>
                    <w:numPr>
                      <w:ilvl w:val="0"/>
                      <w:numId w:val="31"/>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w:t>
                  </w:r>
                  <w:r w:rsidR="002F4C14" w:rsidRPr="00A24F30">
                    <w:rPr>
                      <w:rFonts w:asciiTheme="majorHAnsi" w:hAnsiTheme="majorHAnsi" w:cs="Arial"/>
                      <w:color w:val="000000"/>
                      <w:sz w:val="18"/>
                      <w:szCs w:val="18"/>
                    </w:rPr>
                    <w:t>networking</w:t>
                  </w:r>
                  <w:r w:rsidRPr="00A24F30">
                    <w:rPr>
                      <w:rFonts w:asciiTheme="majorHAnsi" w:hAnsiTheme="majorHAnsi" w:cs="Arial"/>
                      <w:color w:val="000000"/>
                      <w:sz w:val="18"/>
                      <w:szCs w:val="18"/>
                    </w:rPr>
                    <w:t>”</w:t>
                  </w:r>
                  <w:r w:rsidR="002F4C14" w:rsidRPr="00A24F30">
                    <w:rPr>
                      <w:rFonts w:asciiTheme="majorHAnsi" w:hAnsiTheme="majorHAnsi" w:cs="Arial"/>
                      <w:color w:val="000000"/>
                      <w:sz w:val="18"/>
                      <w:szCs w:val="18"/>
                    </w:rPr>
                    <w:t xml:space="preserve"> software without license or permission </w:t>
                  </w:r>
                </w:p>
                <w:p w14:paraId="3F76530D" w14:textId="77777777" w:rsidR="002F4C14" w:rsidRPr="00A24F30" w:rsidRDefault="002F4C14" w:rsidP="002F4C14">
                  <w:pPr>
                    <w:widowControl/>
                    <w:numPr>
                      <w:ilvl w:val="0"/>
                      <w:numId w:val="31"/>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loading a single copy of a software program onto several computers for simultaneous use </w:t>
                  </w:r>
                </w:p>
                <w:p w14:paraId="011F319F" w14:textId="77777777" w:rsidR="002F4C14" w:rsidRPr="00A24F30" w:rsidRDefault="002F4C14" w:rsidP="002F4C14">
                  <w:pPr>
                    <w:widowControl/>
                    <w:numPr>
                      <w:ilvl w:val="0"/>
                      <w:numId w:val="31"/>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making copies of copyrighted software for student use </w:t>
                  </w:r>
                </w:p>
                <w:p w14:paraId="395CEC12" w14:textId="24BF5358" w:rsidR="00D513D4" w:rsidRPr="00A24F30" w:rsidRDefault="00D513D4" w:rsidP="002F4C14">
                  <w:pPr>
                    <w:widowControl/>
                    <w:numPr>
                      <w:ilvl w:val="0"/>
                      <w:numId w:val="31"/>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using backup for any other purposes than replacement</w:t>
                  </w:r>
                </w:p>
              </w:tc>
            </w:tr>
          </w:tbl>
          <w:p w14:paraId="748FBBDE" w14:textId="77777777" w:rsidR="002F4C14" w:rsidRPr="00A24F30" w:rsidRDefault="002F4C14" w:rsidP="009F233B">
            <w:pPr>
              <w:rPr>
                <w:rFonts w:asciiTheme="majorHAnsi" w:hAnsiTheme="majorHAnsi" w:cs="Arial"/>
                <w:color w:val="000000"/>
                <w:sz w:val="18"/>
                <w:szCs w:val="18"/>
              </w:rPr>
            </w:pPr>
          </w:p>
        </w:tc>
      </w:tr>
    </w:tbl>
    <w:p w14:paraId="7E61F65B"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shd w:val="clear" w:color="auto" w:fill="000000"/>
        <w:tblCellMar>
          <w:left w:w="0" w:type="dxa"/>
          <w:right w:w="0" w:type="dxa"/>
        </w:tblCellMar>
        <w:tblLook w:val="04A0" w:firstRow="1" w:lastRow="0" w:firstColumn="1" w:lastColumn="0" w:noHBand="0" w:noVBand="1"/>
      </w:tblPr>
      <w:tblGrid>
        <w:gridCol w:w="10500"/>
      </w:tblGrid>
      <w:tr w:rsidR="002F4C14" w:rsidRPr="00A24F30" w14:paraId="0180C204" w14:textId="77777777" w:rsidTr="009F233B">
        <w:trPr>
          <w:tblCellSpacing w:w="0" w:type="dxa"/>
          <w:jc w:val="center"/>
        </w:trPr>
        <w:tc>
          <w:tcPr>
            <w:tcW w:w="0" w:type="auto"/>
            <w:shd w:val="clear" w:color="auto" w:fill="000000"/>
            <w:vAlign w:val="center"/>
            <w:hideMark/>
          </w:tcPr>
          <w:p w14:paraId="0F350EAD" w14:textId="77777777" w:rsidR="002F4C14" w:rsidRPr="00A24F30" w:rsidRDefault="002F4C14" w:rsidP="009F233B">
            <w:pPr>
              <w:rPr>
                <w:rFonts w:asciiTheme="majorHAnsi" w:hAnsiTheme="majorHAnsi" w:cs="Arial"/>
                <w:color w:val="000000"/>
                <w:sz w:val="18"/>
                <w:szCs w:val="18"/>
              </w:rPr>
            </w:pPr>
          </w:p>
        </w:tc>
      </w:tr>
    </w:tbl>
    <w:p w14:paraId="439FCBA6"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CellMar>
          <w:top w:w="45" w:type="dxa"/>
          <w:left w:w="45" w:type="dxa"/>
          <w:bottom w:w="45" w:type="dxa"/>
          <w:right w:w="45" w:type="dxa"/>
        </w:tblCellMar>
        <w:tblLook w:val="04A0" w:firstRow="1" w:lastRow="0" w:firstColumn="1" w:lastColumn="0" w:noHBand="0" w:noVBand="1"/>
      </w:tblPr>
      <w:tblGrid>
        <w:gridCol w:w="10500"/>
      </w:tblGrid>
      <w:tr w:rsidR="002F4C14" w:rsidRPr="00A24F30" w14:paraId="190B8E52" w14:textId="77777777" w:rsidTr="009F233B">
        <w:trPr>
          <w:tblCellSpacing w:w="0" w:type="dxa"/>
          <w:jc w:val="center"/>
        </w:trPr>
        <w:tc>
          <w:tcPr>
            <w:tcW w:w="0" w:type="auto"/>
            <w:shd w:val="clear" w:color="auto" w:fill="94C5D3"/>
            <w:vAlign w:val="center"/>
            <w:hideMark/>
          </w:tcPr>
          <w:p w14:paraId="645481FC"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0000"/>
                <w:sz w:val="18"/>
                <w:szCs w:val="18"/>
              </w:rPr>
              <w:t>Databases</w:t>
            </w:r>
            <w:bookmarkStart w:id="6" w:name="Databases"/>
            <w:bookmarkEnd w:id="6"/>
          </w:p>
        </w:tc>
      </w:tr>
    </w:tbl>
    <w:p w14:paraId="6B5F973C"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left w:w="0" w:type="dxa"/>
          <w:right w:w="0" w:type="dxa"/>
        </w:tblCellMar>
        <w:tblLook w:val="04A0" w:firstRow="1" w:lastRow="0" w:firstColumn="1" w:lastColumn="0" w:noHBand="0" w:noVBand="1"/>
      </w:tblPr>
      <w:tblGrid>
        <w:gridCol w:w="5235"/>
        <w:gridCol w:w="15"/>
        <w:gridCol w:w="5250"/>
      </w:tblGrid>
      <w:tr w:rsidR="002F4C14" w:rsidRPr="00A24F30" w14:paraId="6C4E345C" w14:textId="77777777" w:rsidTr="009F233B">
        <w:trPr>
          <w:tblCellSpacing w:w="0" w:type="dxa"/>
          <w:jc w:val="center"/>
        </w:trPr>
        <w:tc>
          <w:tcPr>
            <w:tcW w:w="5235"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20"/>
            </w:tblGrid>
            <w:tr w:rsidR="002F4C14" w:rsidRPr="00A24F30" w14:paraId="59F3B68B" w14:textId="77777777" w:rsidTr="009F233B">
              <w:trPr>
                <w:tblCellSpacing w:w="0" w:type="dxa"/>
              </w:trPr>
              <w:tc>
                <w:tcPr>
                  <w:tcW w:w="0" w:type="auto"/>
                  <w:hideMark/>
                </w:tcPr>
                <w:p w14:paraId="4D39C285"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9900"/>
                      <w:sz w:val="18"/>
                      <w:szCs w:val="18"/>
                    </w:rPr>
                    <w:t>PERMITTED</w:t>
                  </w:r>
                  <w:r w:rsidRPr="00A24F30">
                    <w:rPr>
                      <w:rFonts w:asciiTheme="majorHAnsi" w:hAnsiTheme="majorHAnsi" w:cs="Arial"/>
                      <w:color w:val="000000"/>
                      <w:sz w:val="18"/>
                      <w:szCs w:val="18"/>
                    </w:rPr>
                    <w:t xml:space="preserve"> </w:t>
                  </w:r>
                </w:p>
                <w:p w14:paraId="3BE84D8C" w14:textId="77777777" w:rsidR="002F4C14" w:rsidRPr="00A24F30" w:rsidRDefault="002F4C14" w:rsidP="002F4C14">
                  <w:pPr>
                    <w:widowControl/>
                    <w:numPr>
                      <w:ilvl w:val="0"/>
                      <w:numId w:val="3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may download searches </w:t>
                  </w:r>
                </w:p>
              </w:tc>
            </w:tr>
          </w:tbl>
          <w:p w14:paraId="75AEE5A8" w14:textId="77777777" w:rsidR="002F4C14" w:rsidRPr="00A24F30" w:rsidRDefault="002F4C14" w:rsidP="009F233B">
            <w:pPr>
              <w:rPr>
                <w:rFonts w:asciiTheme="majorHAnsi" w:hAnsiTheme="majorHAnsi" w:cs="Arial"/>
                <w:color w:val="000000"/>
                <w:sz w:val="18"/>
                <w:szCs w:val="18"/>
              </w:rPr>
            </w:pPr>
          </w:p>
        </w:tc>
        <w:tc>
          <w:tcPr>
            <w:tcW w:w="15" w:type="dxa"/>
            <w:shd w:val="clear" w:color="auto" w:fill="000000"/>
            <w:hideMark/>
          </w:tcPr>
          <w:p w14:paraId="51AD6533" w14:textId="77777777" w:rsidR="002F4C14" w:rsidRPr="00A24F30" w:rsidRDefault="002F4C14" w:rsidP="009F233B">
            <w:pPr>
              <w:rPr>
                <w:rFonts w:asciiTheme="majorHAnsi" w:hAnsiTheme="majorHAnsi" w:cs="Arial"/>
                <w:color w:val="000000"/>
                <w:sz w:val="18"/>
                <w:szCs w:val="18"/>
              </w:rPr>
            </w:pPr>
          </w:p>
        </w:tc>
        <w:tc>
          <w:tcPr>
            <w:tcW w:w="5250"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35"/>
            </w:tblGrid>
            <w:tr w:rsidR="002F4C14" w:rsidRPr="00A24F30" w14:paraId="7DB69F12" w14:textId="77777777" w:rsidTr="009F233B">
              <w:trPr>
                <w:tblCellSpacing w:w="0" w:type="dxa"/>
              </w:trPr>
              <w:tc>
                <w:tcPr>
                  <w:tcW w:w="0" w:type="auto"/>
                  <w:hideMark/>
                </w:tcPr>
                <w:p w14:paraId="04104972"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FF0000"/>
                      <w:sz w:val="18"/>
                      <w:szCs w:val="18"/>
                    </w:rPr>
                    <w:t xml:space="preserve">NOT PERMITTED </w:t>
                  </w:r>
                </w:p>
                <w:p w14:paraId="7FDE4DD0" w14:textId="77777777" w:rsidR="002F4C14" w:rsidRPr="00A24F30" w:rsidRDefault="002F4C14" w:rsidP="002F4C14">
                  <w:pPr>
                    <w:widowControl/>
                    <w:numPr>
                      <w:ilvl w:val="0"/>
                      <w:numId w:val="33"/>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downloaded searches should not be retained </w:t>
                  </w:r>
                </w:p>
                <w:p w14:paraId="0E5C15A2" w14:textId="77777777" w:rsidR="002F4C14" w:rsidRPr="00A24F30" w:rsidRDefault="002F4C14" w:rsidP="002F4C14">
                  <w:pPr>
                    <w:widowControl/>
                    <w:numPr>
                      <w:ilvl w:val="0"/>
                      <w:numId w:val="33"/>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downloaded material may not be used to create a derivative work </w:t>
                  </w:r>
                </w:p>
              </w:tc>
            </w:tr>
          </w:tbl>
          <w:p w14:paraId="620170B8" w14:textId="77777777" w:rsidR="002F4C14" w:rsidRPr="00A24F30" w:rsidRDefault="002F4C14" w:rsidP="009F233B">
            <w:pPr>
              <w:rPr>
                <w:rFonts w:asciiTheme="majorHAnsi" w:hAnsiTheme="majorHAnsi" w:cs="Arial"/>
                <w:color w:val="000000"/>
                <w:sz w:val="18"/>
                <w:szCs w:val="18"/>
              </w:rPr>
            </w:pPr>
          </w:p>
        </w:tc>
      </w:tr>
    </w:tbl>
    <w:p w14:paraId="0F3B8E62"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shd w:val="clear" w:color="auto" w:fill="000000"/>
        <w:tblCellMar>
          <w:left w:w="0" w:type="dxa"/>
          <w:right w:w="0" w:type="dxa"/>
        </w:tblCellMar>
        <w:tblLook w:val="04A0" w:firstRow="1" w:lastRow="0" w:firstColumn="1" w:lastColumn="0" w:noHBand="0" w:noVBand="1"/>
      </w:tblPr>
      <w:tblGrid>
        <w:gridCol w:w="10500"/>
      </w:tblGrid>
      <w:tr w:rsidR="002F4C14" w:rsidRPr="00A24F30" w14:paraId="649242D5" w14:textId="77777777" w:rsidTr="009F233B">
        <w:trPr>
          <w:tblCellSpacing w:w="0" w:type="dxa"/>
          <w:jc w:val="center"/>
        </w:trPr>
        <w:tc>
          <w:tcPr>
            <w:tcW w:w="0" w:type="auto"/>
            <w:shd w:val="clear" w:color="auto" w:fill="000000"/>
            <w:vAlign w:val="center"/>
            <w:hideMark/>
          </w:tcPr>
          <w:p w14:paraId="7AD1FADF" w14:textId="77777777" w:rsidR="002F4C14" w:rsidRPr="00A24F30" w:rsidRDefault="002F4C14" w:rsidP="009F233B">
            <w:pPr>
              <w:rPr>
                <w:rFonts w:asciiTheme="majorHAnsi" w:hAnsiTheme="majorHAnsi" w:cs="Arial"/>
                <w:color w:val="000000"/>
                <w:sz w:val="18"/>
                <w:szCs w:val="18"/>
              </w:rPr>
            </w:pPr>
          </w:p>
        </w:tc>
      </w:tr>
    </w:tbl>
    <w:p w14:paraId="5A1ACF1A"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CellMar>
          <w:top w:w="45" w:type="dxa"/>
          <w:left w:w="45" w:type="dxa"/>
          <w:bottom w:w="45" w:type="dxa"/>
          <w:right w:w="45" w:type="dxa"/>
        </w:tblCellMar>
        <w:tblLook w:val="04A0" w:firstRow="1" w:lastRow="0" w:firstColumn="1" w:lastColumn="0" w:noHBand="0" w:noVBand="1"/>
      </w:tblPr>
      <w:tblGrid>
        <w:gridCol w:w="10500"/>
      </w:tblGrid>
      <w:tr w:rsidR="002F4C14" w:rsidRPr="00A24F30" w14:paraId="6918B8A9" w14:textId="77777777" w:rsidTr="009F233B">
        <w:trPr>
          <w:tblCellSpacing w:w="0" w:type="dxa"/>
          <w:jc w:val="center"/>
        </w:trPr>
        <w:tc>
          <w:tcPr>
            <w:tcW w:w="0" w:type="auto"/>
            <w:shd w:val="clear" w:color="auto" w:fill="94C5D3"/>
            <w:vAlign w:val="center"/>
            <w:hideMark/>
          </w:tcPr>
          <w:p w14:paraId="5187FD99"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0000"/>
                <w:sz w:val="18"/>
                <w:szCs w:val="18"/>
              </w:rPr>
              <w:t>CD-ROM</w:t>
            </w:r>
            <w:bookmarkStart w:id="7" w:name="CD-ROM"/>
            <w:bookmarkEnd w:id="7"/>
          </w:p>
        </w:tc>
      </w:tr>
    </w:tbl>
    <w:p w14:paraId="747122AD"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left w:w="0" w:type="dxa"/>
          <w:right w:w="0" w:type="dxa"/>
        </w:tblCellMar>
        <w:tblLook w:val="04A0" w:firstRow="1" w:lastRow="0" w:firstColumn="1" w:lastColumn="0" w:noHBand="0" w:noVBand="1"/>
      </w:tblPr>
      <w:tblGrid>
        <w:gridCol w:w="5235"/>
        <w:gridCol w:w="15"/>
        <w:gridCol w:w="5250"/>
      </w:tblGrid>
      <w:tr w:rsidR="002F4C14" w:rsidRPr="00A24F30" w14:paraId="2CC6EDA9" w14:textId="77777777" w:rsidTr="009F233B">
        <w:trPr>
          <w:tblCellSpacing w:w="0" w:type="dxa"/>
          <w:jc w:val="center"/>
        </w:trPr>
        <w:tc>
          <w:tcPr>
            <w:tcW w:w="5235"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20"/>
            </w:tblGrid>
            <w:tr w:rsidR="002F4C14" w:rsidRPr="00A24F30" w14:paraId="19173555" w14:textId="77777777" w:rsidTr="009F233B">
              <w:trPr>
                <w:tblCellSpacing w:w="0" w:type="dxa"/>
              </w:trPr>
              <w:tc>
                <w:tcPr>
                  <w:tcW w:w="0" w:type="auto"/>
                  <w:hideMark/>
                </w:tcPr>
                <w:p w14:paraId="334C4DA5"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9900"/>
                      <w:sz w:val="18"/>
                      <w:szCs w:val="18"/>
                    </w:rPr>
                    <w:t>PERMITTED</w:t>
                  </w:r>
                  <w:r w:rsidRPr="00A24F30">
                    <w:rPr>
                      <w:rFonts w:asciiTheme="majorHAnsi" w:hAnsiTheme="majorHAnsi" w:cs="Arial"/>
                      <w:color w:val="000000"/>
                      <w:sz w:val="18"/>
                      <w:szCs w:val="18"/>
                    </w:rPr>
                    <w:t xml:space="preserve"> </w:t>
                  </w:r>
                </w:p>
                <w:p w14:paraId="114B8418" w14:textId="77777777" w:rsidR="002F4C14" w:rsidRPr="00A24F30" w:rsidRDefault="002F4C14" w:rsidP="002F4C14">
                  <w:pPr>
                    <w:widowControl/>
                    <w:numPr>
                      <w:ilvl w:val="0"/>
                      <w:numId w:val="34"/>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 printing out pages of reference or other works for study or teaching </w:t>
                  </w:r>
                </w:p>
              </w:tc>
            </w:tr>
          </w:tbl>
          <w:p w14:paraId="2A65C297" w14:textId="77777777" w:rsidR="002F4C14" w:rsidRPr="00A24F30" w:rsidRDefault="002F4C14" w:rsidP="009F233B">
            <w:pPr>
              <w:rPr>
                <w:rFonts w:asciiTheme="majorHAnsi" w:hAnsiTheme="majorHAnsi" w:cs="Arial"/>
                <w:color w:val="000000"/>
                <w:sz w:val="18"/>
                <w:szCs w:val="18"/>
              </w:rPr>
            </w:pPr>
          </w:p>
        </w:tc>
        <w:tc>
          <w:tcPr>
            <w:tcW w:w="15" w:type="dxa"/>
            <w:shd w:val="clear" w:color="auto" w:fill="000000"/>
            <w:hideMark/>
          </w:tcPr>
          <w:p w14:paraId="1CE6E3FD" w14:textId="77777777" w:rsidR="002F4C14" w:rsidRPr="00A24F30" w:rsidRDefault="002F4C14" w:rsidP="009F233B">
            <w:pPr>
              <w:rPr>
                <w:rFonts w:asciiTheme="majorHAnsi" w:hAnsiTheme="majorHAnsi" w:cs="Arial"/>
                <w:color w:val="000000"/>
                <w:sz w:val="18"/>
                <w:szCs w:val="18"/>
              </w:rPr>
            </w:pPr>
          </w:p>
        </w:tc>
        <w:tc>
          <w:tcPr>
            <w:tcW w:w="5250"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35"/>
            </w:tblGrid>
            <w:tr w:rsidR="002F4C14" w:rsidRPr="00A24F30" w14:paraId="7D1735DB" w14:textId="77777777" w:rsidTr="009F233B">
              <w:trPr>
                <w:tblCellSpacing w:w="0" w:type="dxa"/>
              </w:trPr>
              <w:tc>
                <w:tcPr>
                  <w:tcW w:w="0" w:type="auto"/>
                  <w:hideMark/>
                </w:tcPr>
                <w:p w14:paraId="60C51F2D"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FF0000"/>
                      <w:sz w:val="18"/>
                      <w:szCs w:val="18"/>
                    </w:rPr>
                    <w:t xml:space="preserve">NOT PERMITTED </w:t>
                  </w:r>
                </w:p>
                <w:p w14:paraId="0549D905" w14:textId="77777777" w:rsidR="002F4C14" w:rsidRPr="00A24F30" w:rsidRDefault="002F4C14" w:rsidP="002F4C14">
                  <w:pPr>
                    <w:widowControl/>
                    <w:numPr>
                      <w:ilvl w:val="0"/>
                      <w:numId w:val="35"/>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printing out large section of work </w:t>
                  </w:r>
                </w:p>
              </w:tc>
            </w:tr>
          </w:tbl>
          <w:p w14:paraId="7E7A16BB" w14:textId="77777777" w:rsidR="002F4C14" w:rsidRPr="00A24F30" w:rsidRDefault="002F4C14" w:rsidP="009F233B">
            <w:pPr>
              <w:rPr>
                <w:rFonts w:asciiTheme="majorHAnsi" w:hAnsiTheme="majorHAnsi" w:cs="Arial"/>
                <w:color w:val="000000"/>
                <w:sz w:val="18"/>
                <w:szCs w:val="18"/>
              </w:rPr>
            </w:pPr>
          </w:p>
        </w:tc>
      </w:tr>
    </w:tbl>
    <w:p w14:paraId="66982B42"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shd w:val="clear" w:color="auto" w:fill="000000"/>
        <w:tblCellMar>
          <w:left w:w="0" w:type="dxa"/>
          <w:right w:w="0" w:type="dxa"/>
        </w:tblCellMar>
        <w:tblLook w:val="04A0" w:firstRow="1" w:lastRow="0" w:firstColumn="1" w:lastColumn="0" w:noHBand="0" w:noVBand="1"/>
      </w:tblPr>
      <w:tblGrid>
        <w:gridCol w:w="10500"/>
      </w:tblGrid>
      <w:tr w:rsidR="002F4C14" w:rsidRPr="00A24F30" w14:paraId="4EFD1558" w14:textId="77777777" w:rsidTr="009F233B">
        <w:trPr>
          <w:tblCellSpacing w:w="0" w:type="dxa"/>
          <w:jc w:val="center"/>
        </w:trPr>
        <w:tc>
          <w:tcPr>
            <w:tcW w:w="0" w:type="auto"/>
            <w:shd w:val="clear" w:color="auto" w:fill="000000"/>
            <w:vAlign w:val="center"/>
            <w:hideMark/>
          </w:tcPr>
          <w:p w14:paraId="76C06C06" w14:textId="77777777" w:rsidR="002F4C14" w:rsidRPr="00A24F30" w:rsidRDefault="002F4C14" w:rsidP="009F233B">
            <w:pPr>
              <w:rPr>
                <w:rFonts w:asciiTheme="majorHAnsi" w:hAnsiTheme="majorHAnsi" w:cs="Arial"/>
                <w:color w:val="000000"/>
                <w:sz w:val="18"/>
                <w:szCs w:val="18"/>
              </w:rPr>
            </w:pPr>
          </w:p>
        </w:tc>
      </w:tr>
    </w:tbl>
    <w:p w14:paraId="5E28B1D9"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CellMar>
          <w:top w:w="45" w:type="dxa"/>
          <w:left w:w="45" w:type="dxa"/>
          <w:bottom w:w="45" w:type="dxa"/>
          <w:right w:w="45" w:type="dxa"/>
        </w:tblCellMar>
        <w:tblLook w:val="04A0" w:firstRow="1" w:lastRow="0" w:firstColumn="1" w:lastColumn="0" w:noHBand="0" w:noVBand="1"/>
      </w:tblPr>
      <w:tblGrid>
        <w:gridCol w:w="10500"/>
      </w:tblGrid>
      <w:tr w:rsidR="002F4C14" w:rsidRPr="00A24F30" w14:paraId="43295E20" w14:textId="77777777" w:rsidTr="009F233B">
        <w:trPr>
          <w:tblCellSpacing w:w="0" w:type="dxa"/>
          <w:jc w:val="center"/>
        </w:trPr>
        <w:tc>
          <w:tcPr>
            <w:tcW w:w="0" w:type="auto"/>
            <w:shd w:val="clear" w:color="auto" w:fill="94C5D3"/>
            <w:vAlign w:val="center"/>
            <w:hideMark/>
          </w:tcPr>
          <w:p w14:paraId="5A3BCCB7"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0000"/>
                <w:sz w:val="18"/>
                <w:szCs w:val="18"/>
              </w:rPr>
              <w:lastRenderedPageBreak/>
              <w:t>Musicals, Dramatic, and Non-Dramatic Performances</w:t>
            </w:r>
            <w:bookmarkStart w:id="8" w:name="Musicals"/>
            <w:bookmarkEnd w:id="8"/>
          </w:p>
        </w:tc>
      </w:tr>
    </w:tbl>
    <w:p w14:paraId="250CBCB5"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left w:w="0" w:type="dxa"/>
          <w:right w:w="0" w:type="dxa"/>
        </w:tblCellMar>
        <w:tblLook w:val="04A0" w:firstRow="1" w:lastRow="0" w:firstColumn="1" w:lastColumn="0" w:noHBand="0" w:noVBand="1"/>
      </w:tblPr>
      <w:tblGrid>
        <w:gridCol w:w="5235"/>
        <w:gridCol w:w="15"/>
        <w:gridCol w:w="5250"/>
      </w:tblGrid>
      <w:tr w:rsidR="002F4C14" w:rsidRPr="00A24F30" w14:paraId="550ED60F" w14:textId="77777777" w:rsidTr="009F233B">
        <w:trPr>
          <w:tblCellSpacing w:w="0" w:type="dxa"/>
          <w:jc w:val="center"/>
        </w:trPr>
        <w:tc>
          <w:tcPr>
            <w:tcW w:w="5235"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20"/>
            </w:tblGrid>
            <w:tr w:rsidR="002F4C14" w:rsidRPr="00A24F30" w14:paraId="4BBD74FB" w14:textId="77777777" w:rsidTr="00C164C4">
              <w:trPr>
                <w:trHeight w:val="1165"/>
                <w:tblCellSpacing w:w="0" w:type="dxa"/>
              </w:trPr>
              <w:tc>
                <w:tcPr>
                  <w:tcW w:w="0" w:type="auto"/>
                  <w:hideMark/>
                </w:tcPr>
                <w:p w14:paraId="74B01F60"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9900"/>
                      <w:sz w:val="18"/>
                      <w:szCs w:val="18"/>
                    </w:rPr>
                    <w:t>PERMITTED</w:t>
                  </w:r>
                  <w:r w:rsidRPr="00A24F30">
                    <w:rPr>
                      <w:rFonts w:asciiTheme="majorHAnsi" w:hAnsiTheme="majorHAnsi" w:cs="Arial"/>
                      <w:color w:val="000000"/>
                      <w:sz w:val="18"/>
                      <w:szCs w:val="18"/>
                    </w:rPr>
                    <w:t xml:space="preserve"> </w:t>
                  </w:r>
                </w:p>
                <w:p w14:paraId="3D8F24A3" w14:textId="77777777" w:rsidR="002C66E9" w:rsidRPr="00A24F30" w:rsidRDefault="00C164C4" w:rsidP="002C66E9">
                  <w:pPr>
                    <w:pStyle w:val="ListParagraph"/>
                    <w:numPr>
                      <w:ilvl w:val="0"/>
                      <w:numId w:val="47"/>
                    </w:numPr>
                    <w:tabs>
                      <w:tab w:val="left" w:pos="1841"/>
                    </w:tabs>
                    <w:spacing w:line="274" w:lineRule="exact"/>
                    <w:rPr>
                      <w:rFonts w:asciiTheme="majorHAnsi" w:hAnsiTheme="majorHAnsi"/>
                      <w:sz w:val="18"/>
                      <w:szCs w:val="18"/>
                    </w:rPr>
                  </w:pPr>
                  <w:proofErr w:type="gramStart"/>
                  <w:r w:rsidRPr="00A24F30">
                    <w:rPr>
                      <w:rFonts w:asciiTheme="majorHAnsi" w:hAnsiTheme="majorHAnsi"/>
                      <w:sz w:val="18"/>
                      <w:szCs w:val="18"/>
                    </w:rPr>
                    <w:t>when</w:t>
                  </w:r>
                  <w:proofErr w:type="gramEnd"/>
                  <w:r w:rsidRPr="00A24F30">
                    <w:rPr>
                      <w:rFonts w:asciiTheme="majorHAnsi" w:hAnsiTheme="majorHAnsi"/>
                      <w:sz w:val="18"/>
                      <w:szCs w:val="18"/>
                    </w:rPr>
                    <w:t xml:space="preserve"> part of a teaching activity in a classroom or instructional setting. All other performances require permission from the copyright owner.</w:t>
                  </w:r>
                </w:p>
                <w:p w14:paraId="5E4B276C" w14:textId="6E01178E" w:rsidR="00C164C4" w:rsidRPr="00A24F30" w:rsidRDefault="002C66E9" w:rsidP="002C66E9">
                  <w:pPr>
                    <w:pStyle w:val="ListParagraph"/>
                    <w:numPr>
                      <w:ilvl w:val="0"/>
                      <w:numId w:val="47"/>
                    </w:numPr>
                    <w:tabs>
                      <w:tab w:val="left" w:pos="1841"/>
                    </w:tabs>
                    <w:spacing w:line="274" w:lineRule="exact"/>
                    <w:rPr>
                      <w:rFonts w:asciiTheme="majorHAnsi" w:hAnsiTheme="majorHAnsi"/>
                      <w:sz w:val="18"/>
                      <w:szCs w:val="18"/>
                    </w:rPr>
                  </w:pPr>
                  <w:r w:rsidRPr="00A24F30">
                    <w:rPr>
                      <w:rFonts w:asciiTheme="majorHAnsi" w:hAnsiTheme="majorHAnsi"/>
                      <w:sz w:val="18"/>
                      <w:szCs w:val="18"/>
                    </w:rPr>
                    <w:t xml:space="preserve">When performing </w:t>
                  </w:r>
                  <w:r w:rsidR="00C164C4" w:rsidRPr="00A24F30">
                    <w:rPr>
                      <w:rFonts w:asciiTheme="majorHAnsi" w:hAnsiTheme="majorHAnsi"/>
                      <w:sz w:val="18"/>
                      <w:szCs w:val="18"/>
                    </w:rPr>
                    <w:t xml:space="preserve">nondramatic musical works </w:t>
                  </w:r>
                </w:p>
                <w:p w14:paraId="1961EB01" w14:textId="77777777" w:rsidR="002C66E9" w:rsidRPr="00A24F30" w:rsidRDefault="002C66E9" w:rsidP="002C66E9">
                  <w:pPr>
                    <w:pStyle w:val="ListParagraph"/>
                    <w:numPr>
                      <w:ilvl w:val="1"/>
                      <w:numId w:val="47"/>
                    </w:numPr>
                    <w:tabs>
                      <w:tab w:val="left" w:pos="1841"/>
                    </w:tabs>
                    <w:spacing w:line="274" w:lineRule="exact"/>
                    <w:rPr>
                      <w:rFonts w:asciiTheme="majorHAnsi" w:hAnsiTheme="majorHAnsi"/>
                      <w:sz w:val="18"/>
                      <w:szCs w:val="18"/>
                    </w:rPr>
                  </w:pPr>
                  <w:r w:rsidRPr="00A24F30">
                    <w:rPr>
                      <w:rFonts w:asciiTheme="majorHAnsi" w:hAnsiTheme="majorHAnsi"/>
                      <w:b/>
                      <w:sz w:val="18"/>
                      <w:szCs w:val="18"/>
                    </w:rPr>
                    <w:t>IF….</w:t>
                  </w:r>
                </w:p>
                <w:p w14:paraId="380ADCF4" w14:textId="77777777" w:rsidR="002C66E9" w:rsidRPr="00A24F30" w:rsidRDefault="00C164C4" w:rsidP="002C66E9">
                  <w:pPr>
                    <w:pStyle w:val="ListParagraph"/>
                    <w:numPr>
                      <w:ilvl w:val="2"/>
                      <w:numId w:val="47"/>
                    </w:numPr>
                    <w:tabs>
                      <w:tab w:val="left" w:pos="1841"/>
                    </w:tabs>
                    <w:spacing w:line="274" w:lineRule="exact"/>
                    <w:ind w:left="1884"/>
                    <w:rPr>
                      <w:rFonts w:asciiTheme="majorHAnsi" w:hAnsiTheme="majorHAnsi"/>
                      <w:sz w:val="18"/>
                      <w:szCs w:val="18"/>
                    </w:rPr>
                  </w:pPr>
                  <w:r w:rsidRPr="00A24F30">
                    <w:rPr>
                      <w:rFonts w:asciiTheme="majorHAnsi" w:hAnsiTheme="majorHAnsi"/>
                      <w:sz w:val="18"/>
                      <w:szCs w:val="18"/>
                    </w:rPr>
                    <w:t>performance is not for a commercial</w:t>
                  </w:r>
                  <w:r w:rsidRPr="00A24F30">
                    <w:rPr>
                      <w:rFonts w:asciiTheme="majorHAnsi" w:hAnsiTheme="majorHAnsi"/>
                      <w:spacing w:val="-7"/>
                      <w:sz w:val="18"/>
                      <w:szCs w:val="18"/>
                    </w:rPr>
                    <w:t xml:space="preserve"> </w:t>
                  </w:r>
                  <w:r w:rsidRPr="00A24F30">
                    <w:rPr>
                      <w:rFonts w:asciiTheme="majorHAnsi" w:hAnsiTheme="majorHAnsi"/>
                      <w:sz w:val="18"/>
                      <w:szCs w:val="18"/>
                    </w:rPr>
                    <w:t>purpose;</w:t>
                  </w:r>
                </w:p>
                <w:p w14:paraId="55EC913E" w14:textId="77777777" w:rsidR="002C66E9" w:rsidRPr="00A24F30" w:rsidRDefault="002C66E9" w:rsidP="002C66E9">
                  <w:pPr>
                    <w:pStyle w:val="ListParagraph"/>
                    <w:numPr>
                      <w:ilvl w:val="2"/>
                      <w:numId w:val="47"/>
                    </w:numPr>
                    <w:tabs>
                      <w:tab w:val="left" w:pos="1841"/>
                    </w:tabs>
                    <w:spacing w:line="274" w:lineRule="exact"/>
                    <w:ind w:left="1884"/>
                    <w:rPr>
                      <w:rFonts w:asciiTheme="majorHAnsi" w:hAnsiTheme="majorHAnsi"/>
                      <w:sz w:val="18"/>
                      <w:szCs w:val="18"/>
                    </w:rPr>
                  </w:pPr>
                  <w:r w:rsidRPr="00A24F30">
                    <w:rPr>
                      <w:rFonts w:asciiTheme="majorHAnsi" w:hAnsiTheme="majorHAnsi"/>
                      <w:sz w:val="18"/>
                      <w:szCs w:val="18"/>
                    </w:rPr>
                    <w:t>n</w:t>
                  </w:r>
                  <w:r w:rsidR="00C164C4" w:rsidRPr="00A24F30">
                    <w:rPr>
                      <w:rFonts w:asciiTheme="majorHAnsi" w:hAnsiTheme="majorHAnsi"/>
                      <w:sz w:val="18"/>
                      <w:szCs w:val="18"/>
                    </w:rPr>
                    <w:t>one of the performers, promoters or organizers are compensated;</w:t>
                  </w:r>
                  <w:r w:rsidR="00C164C4" w:rsidRPr="00A24F30">
                    <w:rPr>
                      <w:rFonts w:asciiTheme="majorHAnsi" w:hAnsiTheme="majorHAnsi"/>
                      <w:spacing w:val="-13"/>
                      <w:sz w:val="18"/>
                      <w:szCs w:val="18"/>
                    </w:rPr>
                    <w:t xml:space="preserve"> </w:t>
                  </w:r>
                  <w:r w:rsidR="00C164C4" w:rsidRPr="00A24F30">
                    <w:rPr>
                      <w:rFonts w:asciiTheme="majorHAnsi" w:hAnsiTheme="majorHAnsi"/>
                      <w:sz w:val="18"/>
                      <w:szCs w:val="18"/>
                    </w:rPr>
                    <w:t>and</w:t>
                  </w:r>
                </w:p>
                <w:p w14:paraId="18FBA66B" w14:textId="08C728C5" w:rsidR="00C164C4" w:rsidRPr="00A24F30" w:rsidRDefault="002C66E9" w:rsidP="002C66E9">
                  <w:pPr>
                    <w:pStyle w:val="ListParagraph"/>
                    <w:numPr>
                      <w:ilvl w:val="2"/>
                      <w:numId w:val="47"/>
                    </w:numPr>
                    <w:tabs>
                      <w:tab w:val="left" w:pos="1841"/>
                    </w:tabs>
                    <w:spacing w:line="274" w:lineRule="exact"/>
                    <w:ind w:left="1884"/>
                    <w:rPr>
                      <w:rFonts w:asciiTheme="majorHAnsi" w:hAnsiTheme="majorHAnsi"/>
                      <w:sz w:val="18"/>
                      <w:szCs w:val="18"/>
                    </w:rPr>
                  </w:pPr>
                  <w:proofErr w:type="gramStart"/>
                  <w:r w:rsidRPr="00A24F30">
                    <w:rPr>
                      <w:rFonts w:asciiTheme="majorHAnsi" w:hAnsiTheme="majorHAnsi"/>
                      <w:sz w:val="18"/>
                      <w:szCs w:val="18"/>
                    </w:rPr>
                    <w:t>a</w:t>
                  </w:r>
                  <w:r w:rsidR="00C164C4" w:rsidRPr="00A24F30">
                    <w:rPr>
                      <w:rFonts w:asciiTheme="majorHAnsi" w:hAnsiTheme="majorHAnsi"/>
                      <w:sz w:val="18"/>
                      <w:szCs w:val="18"/>
                    </w:rPr>
                    <w:t>dmission</w:t>
                  </w:r>
                  <w:proofErr w:type="gramEnd"/>
                  <w:r w:rsidR="00C164C4" w:rsidRPr="00A24F30">
                    <w:rPr>
                      <w:rFonts w:asciiTheme="majorHAnsi" w:hAnsiTheme="majorHAnsi"/>
                      <w:sz w:val="18"/>
                      <w:szCs w:val="18"/>
                    </w:rPr>
                    <w:t xml:space="preserve"> fees are used for educational or charitable purposes</w:t>
                  </w:r>
                  <w:r w:rsidR="00C164C4" w:rsidRPr="00A24F30">
                    <w:rPr>
                      <w:rFonts w:asciiTheme="majorHAnsi" w:hAnsiTheme="majorHAnsi"/>
                      <w:spacing w:val="-7"/>
                      <w:sz w:val="18"/>
                      <w:szCs w:val="18"/>
                    </w:rPr>
                    <w:t xml:space="preserve"> </w:t>
                  </w:r>
                  <w:r w:rsidR="00C164C4" w:rsidRPr="00A24F30">
                    <w:rPr>
                      <w:rFonts w:asciiTheme="majorHAnsi" w:hAnsiTheme="majorHAnsi"/>
                      <w:sz w:val="18"/>
                      <w:szCs w:val="18"/>
                    </w:rPr>
                    <w:t>only.</w:t>
                  </w:r>
                </w:p>
                <w:p w14:paraId="23B0ABD9" w14:textId="3D1F9D32" w:rsidR="002F4C14" w:rsidRPr="00A24F30" w:rsidRDefault="002F4C14" w:rsidP="002C66E9">
                  <w:pPr>
                    <w:tabs>
                      <w:tab w:val="left" w:pos="2501"/>
                    </w:tabs>
                    <w:ind w:left="2260" w:right="333"/>
                    <w:rPr>
                      <w:rFonts w:asciiTheme="majorHAnsi" w:hAnsiTheme="majorHAnsi" w:cs="Arial"/>
                      <w:color w:val="000000"/>
                      <w:sz w:val="18"/>
                      <w:szCs w:val="18"/>
                    </w:rPr>
                  </w:pPr>
                </w:p>
              </w:tc>
            </w:tr>
          </w:tbl>
          <w:p w14:paraId="3E3D9029" w14:textId="77777777" w:rsidR="002F4C14" w:rsidRPr="00A24F30" w:rsidRDefault="002F4C14" w:rsidP="009F233B">
            <w:pPr>
              <w:rPr>
                <w:rFonts w:asciiTheme="majorHAnsi" w:hAnsiTheme="majorHAnsi" w:cs="Arial"/>
                <w:color w:val="000000"/>
                <w:sz w:val="18"/>
                <w:szCs w:val="18"/>
              </w:rPr>
            </w:pPr>
          </w:p>
        </w:tc>
        <w:tc>
          <w:tcPr>
            <w:tcW w:w="15" w:type="dxa"/>
            <w:shd w:val="clear" w:color="auto" w:fill="000000"/>
            <w:hideMark/>
          </w:tcPr>
          <w:p w14:paraId="5AD0399A" w14:textId="77777777" w:rsidR="002F4C14" w:rsidRPr="00A24F30" w:rsidRDefault="002F4C14" w:rsidP="009F233B">
            <w:pPr>
              <w:rPr>
                <w:rFonts w:asciiTheme="majorHAnsi" w:hAnsiTheme="majorHAnsi" w:cs="Arial"/>
                <w:color w:val="000000"/>
                <w:sz w:val="18"/>
                <w:szCs w:val="18"/>
              </w:rPr>
            </w:pPr>
          </w:p>
        </w:tc>
        <w:tc>
          <w:tcPr>
            <w:tcW w:w="5250"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35"/>
            </w:tblGrid>
            <w:tr w:rsidR="002F4C14" w:rsidRPr="00A24F30" w14:paraId="1C650798" w14:textId="77777777" w:rsidTr="009F233B">
              <w:trPr>
                <w:tblCellSpacing w:w="0" w:type="dxa"/>
              </w:trPr>
              <w:tc>
                <w:tcPr>
                  <w:tcW w:w="0" w:type="auto"/>
                  <w:hideMark/>
                </w:tcPr>
                <w:p w14:paraId="013EB871"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FF0000"/>
                      <w:sz w:val="18"/>
                      <w:szCs w:val="18"/>
                    </w:rPr>
                    <w:t xml:space="preserve">NOT PERMITTED </w:t>
                  </w:r>
                </w:p>
                <w:p w14:paraId="2FCAF0E4" w14:textId="3AB764B1" w:rsidR="00C164C4" w:rsidRPr="00A24F30" w:rsidRDefault="00C164C4" w:rsidP="002F4C14">
                  <w:pPr>
                    <w:widowControl/>
                    <w:numPr>
                      <w:ilvl w:val="0"/>
                      <w:numId w:val="37"/>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performing copyrighted dramatic work outside of classroom/instructional setting</w:t>
                  </w:r>
                  <w:r w:rsidR="002C66E9" w:rsidRPr="00A24F30">
                    <w:rPr>
                      <w:rFonts w:asciiTheme="majorHAnsi" w:hAnsiTheme="majorHAnsi" w:cs="Arial"/>
                      <w:color w:val="000000"/>
                      <w:sz w:val="18"/>
                      <w:szCs w:val="18"/>
                    </w:rPr>
                    <w:t xml:space="preserve"> for entertainment purposes</w:t>
                  </w:r>
                </w:p>
                <w:p w14:paraId="5E368551" w14:textId="77777777" w:rsidR="002F4C14" w:rsidRPr="00A24F30" w:rsidRDefault="002F4C14" w:rsidP="002F4C14">
                  <w:pPr>
                    <w:widowControl/>
                    <w:numPr>
                      <w:ilvl w:val="0"/>
                      <w:numId w:val="37"/>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school drama club performing copyrighted play broadcast over cable to classes </w:t>
                  </w:r>
                </w:p>
                <w:p w14:paraId="6CA54C17" w14:textId="77777777" w:rsidR="002F4C14" w:rsidRPr="00A24F30" w:rsidRDefault="002F4C14" w:rsidP="002F4C14">
                  <w:pPr>
                    <w:widowControl/>
                    <w:numPr>
                      <w:ilvl w:val="0"/>
                      <w:numId w:val="37"/>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recording of choral or instrumental concerts and then giving or selling recording to parents </w:t>
                  </w:r>
                </w:p>
              </w:tc>
            </w:tr>
          </w:tbl>
          <w:p w14:paraId="6AE101CC" w14:textId="77777777" w:rsidR="002F4C14" w:rsidRPr="00A24F30" w:rsidRDefault="002F4C14" w:rsidP="009F233B">
            <w:pPr>
              <w:rPr>
                <w:rFonts w:asciiTheme="majorHAnsi" w:hAnsiTheme="majorHAnsi" w:cs="Arial"/>
                <w:color w:val="000000"/>
                <w:sz w:val="18"/>
                <w:szCs w:val="18"/>
              </w:rPr>
            </w:pPr>
          </w:p>
        </w:tc>
      </w:tr>
    </w:tbl>
    <w:p w14:paraId="3536ED78"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shd w:val="clear" w:color="auto" w:fill="000000"/>
        <w:tblCellMar>
          <w:left w:w="0" w:type="dxa"/>
          <w:right w:w="0" w:type="dxa"/>
        </w:tblCellMar>
        <w:tblLook w:val="04A0" w:firstRow="1" w:lastRow="0" w:firstColumn="1" w:lastColumn="0" w:noHBand="0" w:noVBand="1"/>
      </w:tblPr>
      <w:tblGrid>
        <w:gridCol w:w="10500"/>
      </w:tblGrid>
      <w:tr w:rsidR="002F4C14" w:rsidRPr="00A24F30" w14:paraId="2E75A79D" w14:textId="77777777" w:rsidTr="009F233B">
        <w:trPr>
          <w:tblCellSpacing w:w="0" w:type="dxa"/>
          <w:jc w:val="center"/>
        </w:trPr>
        <w:tc>
          <w:tcPr>
            <w:tcW w:w="0" w:type="auto"/>
            <w:shd w:val="clear" w:color="auto" w:fill="000000"/>
            <w:vAlign w:val="center"/>
            <w:hideMark/>
          </w:tcPr>
          <w:p w14:paraId="1740DD47" w14:textId="77777777" w:rsidR="002F4C14" w:rsidRPr="00A24F30" w:rsidRDefault="002F4C14" w:rsidP="009F233B">
            <w:pPr>
              <w:rPr>
                <w:rFonts w:asciiTheme="majorHAnsi" w:hAnsiTheme="majorHAnsi" w:cs="Arial"/>
                <w:color w:val="000000"/>
                <w:sz w:val="18"/>
                <w:szCs w:val="18"/>
              </w:rPr>
            </w:pPr>
          </w:p>
        </w:tc>
      </w:tr>
    </w:tbl>
    <w:p w14:paraId="72ABFC10"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CellMar>
          <w:top w:w="45" w:type="dxa"/>
          <w:left w:w="45" w:type="dxa"/>
          <w:bottom w:w="45" w:type="dxa"/>
          <w:right w:w="45" w:type="dxa"/>
        </w:tblCellMar>
        <w:tblLook w:val="04A0" w:firstRow="1" w:lastRow="0" w:firstColumn="1" w:lastColumn="0" w:noHBand="0" w:noVBand="1"/>
      </w:tblPr>
      <w:tblGrid>
        <w:gridCol w:w="10500"/>
      </w:tblGrid>
      <w:tr w:rsidR="002F4C14" w:rsidRPr="00A24F30" w14:paraId="3BC4F8E5" w14:textId="77777777" w:rsidTr="009F233B">
        <w:trPr>
          <w:tblCellSpacing w:w="0" w:type="dxa"/>
          <w:jc w:val="center"/>
        </w:trPr>
        <w:tc>
          <w:tcPr>
            <w:tcW w:w="0" w:type="auto"/>
            <w:shd w:val="clear" w:color="auto" w:fill="94C5D3"/>
            <w:vAlign w:val="center"/>
            <w:hideMark/>
          </w:tcPr>
          <w:p w14:paraId="4AF1DD56"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0000"/>
                <w:sz w:val="18"/>
                <w:szCs w:val="18"/>
              </w:rPr>
              <w:t>Multimedia</w:t>
            </w:r>
            <w:bookmarkStart w:id="9" w:name="Multimedia"/>
            <w:bookmarkEnd w:id="9"/>
          </w:p>
        </w:tc>
      </w:tr>
    </w:tbl>
    <w:p w14:paraId="0E8D3C11"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left w:w="0" w:type="dxa"/>
          <w:right w:w="0" w:type="dxa"/>
        </w:tblCellMar>
        <w:tblLook w:val="04A0" w:firstRow="1" w:lastRow="0" w:firstColumn="1" w:lastColumn="0" w:noHBand="0" w:noVBand="1"/>
      </w:tblPr>
      <w:tblGrid>
        <w:gridCol w:w="5235"/>
        <w:gridCol w:w="15"/>
        <w:gridCol w:w="5250"/>
      </w:tblGrid>
      <w:tr w:rsidR="002F4C14" w:rsidRPr="00A24F30" w14:paraId="5E36D5F4" w14:textId="77777777" w:rsidTr="009F233B">
        <w:trPr>
          <w:tblCellSpacing w:w="0" w:type="dxa"/>
          <w:jc w:val="center"/>
        </w:trPr>
        <w:tc>
          <w:tcPr>
            <w:tcW w:w="5235"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20"/>
            </w:tblGrid>
            <w:tr w:rsidR="002F4C14" w:rsidRPr="00A24F30" w14:paraId="4C2FDF8D" w14:textId="77777777" w:rsidTr="009F233B">
              <w:trPr>
                <w:tblCellSpacing w:w="0" w:type="dxa"/>
              </w:trPr>
              <w:tc>
                <w:tcPr>
                  <w:tcW w:w="0" w:type="auto"/>
                  <w:hideMark/>
                </w:tcPr>
                <w:p w14:paraId="5B46079B"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9900"/>
                      <w:sz w:val="18"/>
                      <w:szCs w:val="18"/>
                    </w:rPr>
                    <w:t>PERMITTED</w:t>
                  </w:r>
                  <w:r w:rsidRPr="00A24F30">
                    <w:rPr>
                      <w:rFonts w:asciiTheme="majorHAnsi" w:hAnsiTheme="majorHAnsi" w:cs="Arial"/>
                      <w:color w:val="000000"/>
                      <w:sz w:val="18"/>
                      <w:szCs w:val="18"/>
                    </w:rPr>
                    <w:t xml:space="preserve"> </w:t>
                  </w:r>
                </w:p>
                <w:p w14:paraId="289E9E53" w14:textId="77777777" w:rsidR="002F4C14" w:rsidRPr="00A24F30" w:rsidRDefault="002F4C14" w:rsidP="002F4C14">
                  <w:pPr>
                    <w:widowControl/>
                    <w:numPr>
                      <w:ilvl w:val="0"/>
                      <w:numId w:val="3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teacher or student-developed multimedia program of copyrighted programs for use in classroom only </w:t>
                  </w:r>
                </w:p>
                <w:p w14:paraId="682CA7E6" w14:textId="77777777" w:rsidR="002F4C14" w:rsidRPr="00A24F30" w:rsidRDefault="002F4C14" w:rsidP="002F4C14">
                  <w:pPr>
                    <w:widowControl/>
                    <w:numPr>
                      <w:ilvl w:val="0"/>
                      <w:numId w:val="3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b/>
                      <w:bCs/>
                      <w:color w:val="000000"/>
                      <w:sz w:val="18"/>
                      <w:szCs w:val="18"/>
                    </w:rPr>
                    <w:t>Note:</w:t>
                  </w:r>
                  <w:r w:rsidRPr="00A24F30">
                    <w:rPr>
                      <w:rFonts w:asciiTheme="majorHAnsi" w:hAnsiTheme="majorHAnsi" w:cs="Arial"/>
                      <w:color w:val="000000"/>
                      <w:sz w:val="18"/>
                      <w:szCs w:val="18"/>
                    </w:rPr>
                    <w:t xml:space="preserve">  Students may keep their work indefinitely; teachers may keep their work for only two years. </w:t>
                  </w:r>
                </w:p>
                <w:p w14:paraId="143202EA" w14:textId="77777777" w:rsidR="002F4C14" w:rsidRPr="00A24F30" w:rsidRDefault="002F4C14" w:rsidP="002F4C14">
                  <w:pPr>
                    <w:widowControl/>
                    <w:numPr>
                      <w:ilvl w:val="0"/>
                      <w:numId w:val="38"/>
                    </w:numPr>
                    <w:spacing w:before="100" w:beforeAutospacing="1" w:after="100" w:afterAutospacing="1"/>
                    <w:rPr>
                      <w:rFonts w:asciiTheme="majorHAnsi" w:hAnsiTheme="majorHAnsi" w:cs="Arial"/>
                      <w:b/>
                      <w:color w:val="000000"/>
                      <w:sz w:val="18"/>
                      <w:szCs w:val="18"/>
                    </w:rPr>
                  </w:pPr>
                  <w:r w:rsidRPr="00A24F30">
                    <w:rPr>
                      <w:rFonts w:asciiTheme="majorHAnsi" w:hAnsiTheme="majorHAnsi" w:cs="Arial"/>
                      <w:b/>
                      <w:color w:val="000000"/>
                      <w:sz w:val="18"/>
                      <w:szCs w:val="18"/>
                    </w:rPr>
                    <w:t xml:space="preserve">IF:  the following limitations are observed: </w:t>
                  </w:r>
                </w:p>
                <w:p w14:paraId="5DA6951C" w14:textId="77777777" w:rsidR="002F4C14" w:rsidRPr="00A24F30" w:rsidRDefault="002F4C14" w:rsidP="002F4C14">
                  <w:pPr>
                    <w:widowControl/>
                    <w:numPr>
                      <w:ilvl w:val="1"/>
                      <w:numId w:val="3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Motion media </w:t>
                  </w:r>
                </w:p>
                <w:p w14:paraId="5AB345A9" w14:textId="77777777" w:rsidR="002F4C14" w:rsidRPr="00A24F30" w:rsidRDefault="002F4C14" w:rsidP="002F4C14">
                  <w:pPr>
                    <w:widowControl/>
                    <w:numPr>
                      <w:ilvl w:val="2"/>
                      <w:numId w:val="3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use of up to 10% or 3 min., whichever is less, of an individual program </w:t>
                  </w:r>
                </w:p>
                <w:p w14:paraId="2A845337" w14:textId="77777777" w:rsidR="002F4C14" w:rsidRPr="00A24F30" w:rsidRDefault="002F4C14" w:rsidP="002F4C14">
                  <w:pPr>
                    <w:widowControl/>
                    <w:numPr>
                      <w:ilvl w:val="1"/>
                      <w:numId w:val="3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Text </w:t>
                  </w:r>
                </w:p>
                <w:p w14:paraId="31793142" w14:textId="77777777" w:rsidR="002F4C14" w:rsidRPr="00A24F30" w:rsidRDefault="002F4C14" w:rsidP="002F4C14">
                  <w:pPr>
                    <w:widowControl/>
                    <w:numPr>
                      <w:ilvl w:val="2"/>
                      <w:numId w:val="3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up to 10% or 1000 words, whichever is less; short poems less than 250 words may be used in their entirety; </w:t>
                  </w:r>
                </w:p>
                <w:p w14:paraId="1163875F" w14:textId="77777777" w:rsidR="002F4C14" w:rsidRPr="00A24F30" w:rsidRDefault="002F4C14" w:rsidP="002F4C14">
                  <w:pPr>
                    <w:widowControl/>
                    <w:numPr>
                      <w:ilvl w:val="1"/>
                      <w:numId w:val="3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Music </w:t>
                  </w:r>
                </w:p>
                <w:p w14:paraId="324D0B8C" w14:textId="1200FDC5" w:rsidR="002F4C14" w:rsidRPr="00A24F30" w:rsidRDefault="002F4C14" w:rsidP="002F4C14">
                  <w:pPr>
                    <w:widowControl/>
                    <w:numPr>
                      <w:ilvl w:val="2"/>
                      <w:numId w:val="3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Up to 10% but no more than 30 sec. From a single work (or combined from separate extracts </w:t>
                  </w:r>
                  <w:r w:rsidR="00CC7EE6" w:rsidRPr="00A24F30">
                    <w:rPr>
                      <w:rFonts w:asciiTheme="majorHAnsi" w:hAnsiTheme="majorHAnsi" w:cs="Arial"/>
                      <w:color w:val="000000"/>
                      <w:sz w:val="18"/>
                      <w:szCs w:val="18"/>
                    </w:rPr>
                    <w:t>of a</w:t>
                  </w:r>
                  <w:r w:rsidRPr="00A24F30">
                    <w:rPr>
                      <w:rFonts w:asciiTheme="majorHAnsi" w:hAnsiTheme="majorHAnsi" w:cs="Arial"/>
                      <w:color w:val="000000"/>
                      <w:sz w:val="18"/>
                      <w:szCs w:val="18"/>
                    </w:rPr>
                    <w:t xml:space="preserve"> work); </w:t>
                  </w:r>
                </w:p>
                <w:p w14:paraId="50C0D100" w14:textId="77777777" w:rsidR="002F4C14" w:rsidRPr="00A24F30" w:rsidRDefault="002F4C14" w:rsidP="002F4C14">
                  <w:pPr>
                    <w:widowControl/>
                    <w:numPr>
                      <w:ilvl w:val="1"/>
                      <w:numId w:val="3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Illustrations, cartoons, photographs </w:t>
                  </w:r>
                </w:p>
                <w:p w14:paraId="101ED05C" w14:textId="6133B198" w:rsidR="002F4C14" w:rsidRPr="00A24F30" w:rsidRDefault="002F4C14" w:rsidP="002F4C14">
                  <w:pPr>
                    <w:widowControl/>
                    <w:numPr>
                      <w:ilvl w:val="2"/>
                      <w:numId w:val="3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no more than 5 images from a single artist or photographer, no </w:t>
                  </w:r>
                  <w:r w:rsidR="00CC7EE6" w:rsidRPr="00A24F30">
                    <w:rPr>
                      <w:rFonts w:asciiTheme="majorHAnsi" w:hAnsiTheme="majorHAnsi" w:cs="Arial"/>
                      <w:color w:val="000000"/>
                      <w:sz w:val="18"/>
                      <w:szCs w:val="18"/>
                    </w:rPr>
                    <w:t>more than</w:t>
                  </w:r>
                  <w:r w:rsidRPr="00A24F30">
                    <w:rPr>
                      <w:rFonts w:asciiTheme="majorHAnsi" w:hAnsiTheme="majorHAnsi" w:cs="Arial"/>
                      <w:color w:val="000000"/>
                      <w:sz w:val="18"/>
                      <w:szCs w:val="18"/>
                    </w:rPr>
                    <w:t xml:space="preserve"> 10% or 15 images from a single collective work; </w:t>
                  </w:r>
                </w:p>
                <w:p w14:paraId="092C075B" w14:textId="77777777" w:rsidR="002F4C14" w:rsidRPr="00A24F30" w:rsidRDefault="002F4C14" w:rsidP="002F4C14">
                  <w:pPr>
                    <w:widowControl/>
                    <w:numPr>
                      <w:ilvl w:val="1"/>
                      <w:numId w:val="3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Numerical data sets </w:t>
                  </w:r>
                </w:p>
                <w:p w14:paraId="7922EECB" w14:textId="77777777" w:rsidR="002F4C14" w:rsidRPr="00A24F30" w:rsidRDefault="002F4C14" w:rsidP="002F4C14">
                  <w:pPr>
                    <w:widowControl/>
                    <w:numPr>
                      <w:ilvl w:val="2"/>
                      <w:numId w:val="38"/>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up to 10% or 2,550 fields or cells whichever is less </w:t>
                  </w:r>
                </w:p>
              </w:tc>
            </w:tr>
          </w:tbl>
          <w:p w14:paraId="639FFD29" w14:textId="77777777" w:rsidR="002F4C14" w:rsidRPr="00A24F30" w:rsidRDefault="002F4C14" w:rsidP="009F233B">
            <w:pPr>
              <w:rPr>
                <w:rFonts w:asciiTheme="majorHAnsi" w:hAnsiTheme="majorHAnsi" w:cs="Arial"/>
                <w:color w:val="000000"/>
                <w:sz w:val="18"/>
                <w:szCs w:val="18"/>
              </w:rPr>
            </w:pPr>
          </w:p>
        </w:tc>
        <w:tc>
          <w:tcPr>
            <w:tcW w:w="15" w:type="dxa"/>
            <w:shd w:val="clear" w:color="auto" w:fill="000000"/>
            <w:hideMark/>
          </w:tcPr>
          <w:p w14:paraId="0BBFFF0A" w14:textId="77777777" w:rsidR="002F4C14" w:rsidRPr="00A24F30" w:rsidRDefault="002F4C14" w:rsidP="009F233B">
            <w:pPr>
              <w:rPr>
                <w:rFonts w:asciiTheme="majorHAnsi" w:hAnsiTheme="majorHAnsi" w:cs="Arial"/>
                <w:color w:val="000000"/>
                <w:sz w:val="18"/>
                <w:szCs w:val="18"/>
              </w:rPr>
            </w:pPr>
          </w:p>
        </w:tc>
        <w:tc>
          <w:tcPr>
            <w:tcW w:w="5250"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35"/>
            </w:tblGrid>
            <w:tr w:rsidR="002F4C14" w:rsidRPr="00A24F30" w14:paraId="4FA11155" w14:textId="77777777" w:rsidTr="009F233B">
              <w:trPr>
                <w:tblCellSpacing w:w="0" w:type="dxa"/>
              </w:trPr>
              <w:tc>
                <w:tcPr>
                  <w:tcW w:w="0" w:type="auto"/>
                  <w:hideMark/>
                </w:tcPr>
                <w:p w14:paraId="5FA7E0BF"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FF0000"/>
                      <w:sz w:val="18"/>
                      <w:szCs w:val="18"/>
                    </w:rPr>
                    <w:t xml:space="preserve">NOT PERMITTED </w:t>
                  </w:r>
                </w:p>
                <w:p w14:paraId="4665EF7B" w14:textId="77777777" w:rsidR="002F4C14" w:rsidRPr="00A24F30" w:rsidRDefault="002F4C14" w:rsidP="002F4C14">
                  <w:pPr>
                    <w:widowControl/>
                    <w:numPr>
                      <w:ilvl w:val="0"/>
                      <w:numId w:val="39"/>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teacher or student-developed multimedia program of copyrighted works for use in displays, festivals, parent meetings or other public events </w:t>
                  </w:r>
                </w:p>
              </w:tc>
            </w:tr>
          </w:tbl>
          <w:p w14:paraId="7122C6F0" w14:textId="77777777" w:rsidR="002F4C14" w:rsidRPr="00A24F30" w:rsidRDefault="002F4C14" w:rsidP="009F233B">
            <w:pPr>
              <w:rPr>
                <w:rFonts w:asciiTheme="majorHAnsi" w:hAnsiTheme="majorHAnsi" w:cs="Arial"/>
                <w:color w:val="000000"/>
                <w:sz w:val="18"/>
                <w:szCs w:val="18"/>
              </w:rPr>
            </w:pPr>
          </w:p>
        </w:tc>
      </w:tr>
    </w:tbl>
    <w:p w14:paraId="78BAD9B6"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shd w:val="clear" w:color="auto" w:fill="000000"/>
        <w:tblCellMar>
          <w:left w:w="0" w:type="dxa"/>
          <w:right w:w="0" w:type="dxa"/>
        </w:tblCellMar>
        <w:tblLook w:val="04A0" w:firstRow="1" w:lastRow="0" w:firstColumn="1" w:lastColumn="0" w:noHBand="0" w:noVBand="1"/>
      </w:tblPr>
      <w:tblGrid>
        <w:gridCol w:w="10500"/>
      </w:tblGrid>
      <w:tr w:rsidR="002F4C14" w:rsidRPr="00A24F30" w14:paraId="18BFB6AD" w14:textId="77777777" w:rsidTr="009F233B">
        <w:trPr>
          <w:tblCellSpacing w:w="0" w:type="dxa"/>
          <w:jc w:val="center"/>
        </w:trPr>
        <w:tc>
          <w:tcPr>
            <w:tcW w:w="0" w:type="auto"/>
            <w:shd w:val="clear" w:color="auto" w:fill="000000"/>
            <w:vAlign w:val="center"/>
            <w:hideMark/>
          </w:tcPr>
          <w:p w14:paraId="333F26C9" w14:textId="77777777" w:rsidR="002F4C14" w:rsidRPr="00A24F30" w:rsidRDefault="002F4C14" w:rsidP="009F233B">
            <w:pPr>
              <w:rPr>
                <w:rFonts w:asciiTheme="majorHAnsi" w:hAnsiTheme="majorHAnsi" w:cs="Arial"/>
                <w:color w:val="000000"/>
                <w:sz w:val="18"/>
                <w:szCs w:val="18"/>
              </w:rPr>
            </w:pPr>
          </w:p>
        </w:tc>
      </w:tr>
    </w:tbl>
    <w:p w14:paraId="0DCFD388"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CellMar>
          <w:top w:w="45" w:type="dxa"/>
          <w:left w:w="45" w:type="dxa"/>
          <w:bottom w:w="45" w:type="dxa"/>
          <w:right w:w="45" w:type="dxa"/>
        </w:tblCellMar>
        <w:tblLook w:val="04A0" w:firstRow="1" w:lastRow="0" w:firstColumn="1" w:lastColumn="0" w:noHBand="0" w:noVBand="1"/>
      </w:tblPr>
      <w:tblGrid>
        <w:gridCol w:w="10500"/>
      </w:tblGrid>
      <w:tr w:rsidR="002F4C14" w:rsidRPr="00A24F30" w14:paraId="1438521A" w14:textId="77777777" w:rsidTr="009F233B">
        <w:trPr>
          <w:tblCellSpacing w:w="0" w:type="dxa"/>
          <w:jc w:val="center"/>
        </w:trPr>
        <w:tc>
          <w:tcPr>
            <w:tcW w:w="0" w:type="auto"/>
            <w:shd w:val="clear" w:color="auto" w:fill="94C5D3"/>
            <w:vAlign w:val="center"/>
            <w:hideMark/>
          </w:tcPr>
          <w:p w14:paraId="78F2C339"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0000"/>
                <w:sz w:val="18"/>
                <w:szCs w:val="18"/>
              </w:rPr>
              <w:t>Internet</w:t>
            </w:r>
            <w:bookmarkStart w:id="10" w:name="Internet"/>
            <w:bookmarkEnd w:id="10"/>
          </w:p>
        </w:tc>
      </w:tr>
    </w:tbl>
    <w:p w14:paraId="4FB2749A"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left w:w="0" w:type="dxa"/>
          <w:right w:w="0" w:type="dxa"/>
        </w:tblCellMar>
        <w:tblLook w:val="04A0" w:firstRow="1" w:lastRow="0" w:firstColumn="1" w:lastColumn="0" w:noHBand="0" w:noVBand="1"/>
      </w:tblPr>
      <w:tblGrid>
        <w:gridCol w:w="5235"/>
        <w:gridCol w:w="15"/>
        <w:gridCol w:w="5250"/>
      </w:tblGrid>
      <w:tr w:rsidR="002F4C14" w:rsidRPr="00A24F30" w14:paraId="28E2BD9F" w14:textId="77777777" w:rsidTr="009F233B">
        <w:trPr>
          <w:tblCellSpacing w:w="0" w:type="dxa"/>
          <w:jc w:val="center"/>
        </w:trPr>
        <w:tc>
          <w:tcPr>
            <w:tcW w:w="5235"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20"/>
            </w:tblGrid>
            <w:tr w:rsidR="002F4C14" w:rsidRPr="00A24F30" w14:paraId="64CF7A0F" w14:textId="77777777" w:rsidTr="009F233B">
              <w:trPr>
                <w:tblCellSpacing w:w="0" w:type="dxa"/>
              </w:trPr>
              <w:tc>
                <w:tcPr>
                  <w:tcW w:w="0" w:type="auto"/>
                  <w:hideMark/>
                </w:tcPr>
                <w:p w14:paraId="0C302AE4"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9900"/>
                      <w:sz w:val="18"/>
                      <w:szCs w:val="18"/>
                    </w:rPr>
                    <w:t>PERMITTED</w:t>
                  </w:r>
                  <w:r w:rsidRPr="00A24F30">
                    <w:rPr>
                      <w:rFonts w:asciiTheme="majorHAnsi" w:hAnsiTheme="majorHAnsi" w:cs="Arial"/>
                      <w:color w:val="000000"/>
                      <w:sz w:val="18"/>
                      <w:szCs w:val="18"/>
                    </w:rPr>
                    <w:t xml:space="preserve"> </w:t>
                  </w:r>
                </w:p>
                <w:p w14:paraId="50DD3F02" w14:textId="77777777" w:rsidR="002F4C14" w:rsidRPr="00A24F30" w:rsidRDefault="002F4C14" w:rsidP="002F4C14">
                  <w:pPr>
                    <w:widowControl/>
                    <w:numPr>
                      <w:ilvl w:val="0"/>
                      <w:numId w:val="40"/>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downloading public domain software </w:t>
                  </w:r>
                </w:p>
                <w:p w14:paraId="3AB25B3C" w14:textId="77777777" w:rsidR="00D83A69" w:rsidRPr="00A24F30" w:rsidRDefault="00D83A69" w:rsidP="00D83A69">
                  <w:pPr>
                    <w:tabs>
                      <w:tab w:val="left" w:pos="1174"/>
                    </w:tabs>
                    <w:rPr>
                      <w:rFonts w:asciiTheme="majorHAnsi" w:hAnsiTheme="majorHAnsi"/>
                      <w:sz w:val="18"/>
                      <w:szCs w:val="18"/>
                    </w:rPr>
                  </w:pPr>
                  <w:r w:rsidRPr="00A24F30">
                    <w:rPr>
                      <w:rFonts w:asciiTheme="majorHAnsi" w:hAnsiTheme="majorHAnsi" w:cs="Arial"/>
                      <w:b/>
                      <w:color w:val="000000"/>
                      <w:sz w:val="18"/>
                      <w:szCs w:val="18"/>
                    </w:rPr>
                    <w:t xml:space="preserve">NOTE: </w:t>
                  </w:r>
                  <w:r w:rsidRPr="00A24F30">
                    <w:rPr>
                      <w:rFonts w:asciiTheme="majorHAnsi" w:hAnsiTheme="majorHAnsi"/>
                      <w:sz w:val="18"/>
                      <w:szCs w:val="18"/>
                    </w:rPr>
                    <w:t>Materials on the Internet should be used with caution since they may be</w:t>
                  </w:r>
                  <w:r w:rsidRPr="00A24F30">
                    <w:rPr>
                      <w:rFonts w:asciiTheme="majorHAnsi" w:hAnsiTheme="majorHAnsi"/>
                      <w:spacing w:val="-13"/>
                      <w:sz w:val="18"/>
                      <w:szCs w:val="18"/>
                    </w:rPr>
                    <w:t xml:space="preserve"> </w:t>
                  </w:r>
                  <w:r w:rsidRPr="00A24F30">
                    <w:rPr>
                      <w:rFonts w:asciiTheme="majorHAnsi" w:hAnsiTheme="majorHAnsi"/>
                      <w:sz w:val="18"/>
                      <w:szCs w:val="18"/>
                    </w:rPr>
                    <w:t>copyrighted.</w:t>
                  </w:r>
                </w:p>
                <w:p w14:paraId="2EEA125E" w14:textId="52C71661" w:rsidR="00D83A69" w:rsidRPr="00A24F30" w:rsidRDefault="00D83A69" w:rsidP="00D83A69">
                  <w:pPr>
                    <w:widowControl/>
                    <w:spacing w:before="100" w:beforeAutospacing="1" w:after="100" w:afterAutospacing="1"/>
                    <w:ind w:left="360"/>
                    <w:rPr>
                      <w:rFonts w:asciiTheme="majorHAnsi" w:hAnsiTheme="majorHAnsi" w:cs="Arial"/>
                      <w:b/>
                      <w:color w:val="000000"/>
                      <w:sz w:val="18"/>
                      <w:szCs w:val="18"/>
                    </w:rPr>
                  </w:pPr>
                </w:p>
              </w:tc>
            </w:tr>
          </w:tbl>
          <w:p w14:paraId="068A9075" w14:textId="77777777" w:rsidR="002F4C14" w:rsidRPr="00A24F30" w:rsidRDefault="002F4C14" w:rsidP="009F233B">
            <w:pPr>
              <w:rPr>
                <w:rFonts w:asciiTheme="majorHAnsi" w:hAnsiTheme="majorHAnsi" w:cs="Arial"/>
                <w:color w:val="000000"/>
                <w:sz w:val="18"/>
                <w:szCs w:val="18"/>
              </w:rPr>
            </w:pPr>
          </w:p>
        </w:tc>
        <w:tc>
          <w:tcPr>
            <w:tcW w:w="15" w:type="dxa"/>
            <w:shd w:val="clear" w:color="auto" w:fill="000000"/>
            <w:hideMark/>
          </w:tcPr>
          <w:p w14:paraId="0CD4876A" w14:textId="77777777" w:rsidR="002F4C14" w:rsidRPr="00A24F30" w:rsidRDefault="002F4C14" w:rsidP="009F233B">
            <w:pPr>
              <w:rPr>
                <w:rFonts w:asciiTheme="majorHAnsi" w:hAnsiTheme="majorHAnsi" w:cs="Arial"/>
                <w:color w:val="000000"/>
                <w:sz w:val="18"/>
                <w:szCs w:val="18"/>
              </w:rPr>
            </w:pPr>
          </w:p>
        </w:tc>
        <w:tc>
          <w:tcPr>
            <w:tcW w:w="5250"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35"/>
            </w:tblGrid>
            <w:tr w:rsidR="002F4C14" w:rsidRPr="00A24F30" w14:paraId="7429EF3B" w14:textId="77777777" w:rsidTr="009F233B">
              <w:trPr>
                <w:tblCellSpacing w:w="0" w:type="dxa"/>
              </w:trPr>
              <w:tc>
                <w:tcPr>
                  <w:tcW w:w="0" w:type="auto"/>
                  <w:hideMark/>
                </w:tcPr>
                <w:p w14:paraId="505B95BE"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FF0000"/>
                      <w:sz w:val="18"/>
                      <w:szCs w:val="18"/>
                    </w:rPr>
                    <w:t xml:space="preserve">NOT PERMITTED </w:t>
                  </w:r>
                </w:p>
                <w:p w14:paraId="648C889E" w14:textId="77777777" w:rsidR="002F4C14" w:rsidRPr="00A24F30" w:rsidRDefault="002F4C14" w:rsidP="002F4C14">
                  <w:pPr>
                    <w:widowControl/>
                    <w:numPr>
                      <w:ilvl w:val="0"/>
                      <w:numId w:val="41"/>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uploading copyrighted software to Internet for downloading </w:t>
                  </w:r>
                </w:p>
                <w:p w14:paraId="7E61F321" w14:textId="77777777" w:rsidR="002F4C14" w:rsidRPr="00A24F30" w:rsidRDefault="002F4C14" w:rsidP="002F4C14">
                  <w:pPr>
                    <w:widowControl/>
                    <w:numPr>
                      <w:ilvl w:val="0"/>
                      <w:numId w:val="41"/>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collecting materials off the Internet and compiling into a new work </w:t>
                  </w:r>
                </w:p>
                <w:p w14:paraId="0EB9421C" w14:textId="77777777" w:rsidR="002F4C14" w:rsidRPr="00A24F30" w:rsidRDefault="002F4C14" w:rsidP="002F4C14">
                  <w:pPr>
                    <w:widowControl/>
                    <w:numPr>
                      <w:ilvl w:val="0"/>
                      <w:numId w:val="41"/>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forwarding material off the Internet to friends, co-</w:t>
                  </w:r>
                  <w:r w:rsidRPr="00A24F30">
                    <w:rPr>
                      <w:rFonts w:asciiTheme="majorHAnsi" w:hAnsiTheme="majorHAnsi" w:cs="Arial"/>
                      <w:color w:val="000000"/>
                      <w:sz w:val="18"/>
                      <w:szCs w:val="18"/>
                    </w:rPr>
                    <w:lastRenderedPageBreak/>
                    <w:t xml:space="preserve">workers </w:t>
                  </w:r>
                </w:p>
              </w:tc>
            </w:tr>
          </w:tbl>
          <w:p w14:paraId="07CB9A15" w14:textId="77777777" w:rsidR="002F4C14" w:rsidRPr="00A24F30" w:rsidRDefault="002F4C14" w:rsidP="009F233B">
            <w:pPr>
              <w:rPr>
                <w:rFonts w:asciiTheme="majorHAnsi" w:hAnsiTheme="majorHAnsi" w:cs="Arial"/>
                <w:color w:val="000000"/>
                <w:sz w:val="18"/>
                <w:szCs w:val="18"/>
              </w:rPr>
            </w:pPr>
          </w:p>
        </w:tc>
      </w:tr>
    </w:tbl>
    <w:p w14:paraId="1D9133C3"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shd w:val="clear" w:color="auto" w:fill="000000"/>
        <w:tblCellMar>
          <w:left w:w="0" w:type="dxa"/>
          <w:right w:w="0" w:type="dxa"/>
        </w:tblCellMar>
        <w:tblLook w:val="04A0" w:firstRow="1" w:lastRow="0" w:firstColumn="1" w:lastColumn="0" w:noHBand="0" w:noVBand="1"/>
      </w:tblPr>
      <w:tblGrid>
        <w:gridCol w:w="10500"/>
      </w:tblGrid>
      <w:tr w:rsidR="002F4C14" w:rsidRPr="00A24F30" w14:paraId="2AE0E6A2" w14:textId="77777777" w:rsidTr="009F233B">
        <w:trPr>
          <w:tblCellSpacing w:w="0" w:type="dxa"/>
          <w:jc w:val="center"/>
        </w:trPr>
        <w:tc>
          <w:tcPr>
            <w:tcW w:w="0" w:type="auto"/>
            <w:shd w:val="clear" w:color="auto" w:fill="000000"/>
            <w:vAlign w:val="center"/>
            <w:hideMark/>
          </w:tcPr>
          <w:p w14:paraId="667B7FC0" w14:textId="77777777" w:rsidR="002F4C14" w:rsidRPr="00A24F30" w:rsidRDefault="002F4C14" w:rsidP="009F233B">
            <w:pPr>
              <w:rPr>
                <w:rFonts w:asciiTheme="majorHAnsi" w:hAnsiTheme="majorHAnsi" w:cs="Arial"/>
                <w:color w:val="000000"/>
                <w:sz w:val="18"/>
                <w:szCs w:val="18"/>
              </w:rPr>
            </w:pPr>
          </w:p>
        </w:tc>
      </w:tr>
    </w:tbl>
    <w:p w14:paraId="10FC8E53"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CellMar>
          <w:top w:w="45" w:type="dxa"/>
          <w:left w:w="45" w:type="dxa"/>
          <w:bottom w:w="45" w:type="dxa"/>
          <w:right w:w="45" w:type="dxa"/>
        </w:tblCellMar>
        <w:tblLook w:val="04A0" w:firstRow="1" w:lastRow="0" w:firstColumn="1" w:lastColumn="0" w:noHBand="0" w:noVBand="1"/>
      </w:tblPr>
      <w:tblGrid>
        <w:gridCol w:w="10500"/>
      </w:tblGrid>
      <w:tr w:rsidR="002F4C14" w:rsidRPr="00A24F30" w14:paraId="6D6EB214" w14:textId="77777777" w:rsidTr="009F233B">
        <w:trPr>
          <w:tblCellSpacing w:w="0" w:type="dxa"/>
          <w:jc w:val="center"/>
        </w:trPr>
        <w:tc>
          <w:tcPr>
            <w:tcW w:w="0" w:type="auto"/>
            <w:shd w:val="clear" w:color="auto" w:fill="94C5D3"/>
            <w:vAlign w:val="center"/>
            <w:hideMark/>
          </w:tcPr>
          <w:p w14:paraId="43ECC5D7"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0000"/>
                <w:sz w:val="18"/>
                <w:szCs w:val="18"/>
              </w:rPr>
              <w:t>Digital</w:t>
            </w:r>
            <w:bookmarkStart w:id="11" w:name="Digital"/>
            <w:bookmarkEnd w:id="11"/>
          </w:p>
        </w:tc>
      </w:tr>
    </w:tbl>
    <w:p w14:paraId="4AB29576"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left w:w="0" w:type="dxa"/>
          <w:right w:w="0" w:type="dxa"/>
        </w:tblCellMar>
        <w:tblLook w:val="04A0" w:firstRow="1" w:lastRow="0" w:firstColumn="1" w:lastColumn="0" w:noHBand="0" w:noVBand="1"/>
      </w:tblPr>
      <w:tblGrid>
        <w:gridCol w:w="5235"/>
        <w:gridCol w:w="15"/>
        <w:gridCol w:w="5250"/>
      </w:tblGrid>
      <w:tr w:rsidR="002F4C14" w:rsidRPr="00A24F30" w14:paraId="30EF7A43" w14:textId="77777777" w:rsidTr="009F233B">
        <w:trPr>
          <w:tblCellSpacing w:w="0" w:type="dxa"/>
          <w:jc w:val="center"/>
        </w:trPr>
        <w:tc>
          <w:tcPr>
            <w:tcW w:w="5235"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20"/>
            </w:tblGrid>
            <w:tr w:rsidR="002F4C14" w:rsidRPr="00A24F30" w14:paraId="3D60A4CE" w14:textId="77777777" w:rsidTr="009F233B">
              <w:trPr>
                <w:tblCellSpacing w:w="0" w:type="dxa"/>
              </w:trPr>
              <w:tc>
                <w:tcPr>
                  <w:tcW w:w="0" w:type="auto"/>
                  <w:hideMark/>
                </w:tcPr>
                <w:p w14:paraId="401CB4CC"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9900"/>
                      <w:sz w:val="18"/>
                      <w:szCs w:val="18"/>
                    </w:rPr>
                    <w:t>PERMITTED</w:t>
                  </w:r>
                  <w:r w:rsidRPr="00A24F30">
                    <w:rPr>
                      <w:rFonts w:asciiTheme="majorHAnsi" w:hAnsiTheme="majorHAnsi" w:cs="Arial"/>
                      <w:color w:val="000000"/>
                      <w:sz w:val="18"/>
                      <w:szCs w:val="18"/>
                    </w:rPr>
                    <w:t xml:space="preserve"> </w:t>
                  </w:r>
                </w:p>
                <w:p w14:paraId="2850C34A" w14:textId="77777777" w:rsidR="002F4C14" w:rsidRPr="00A24F30" w:rsidRDefault="002F4C14" w:rsidP="009F233B">
                  <w:p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w:t>
                  </w:r>
                </w:p>
              </w:tc>
            </w:tr>
          </w:tbl>
          <w:p w14:paraId="3F9F5225" w14:textId="77777777" w:rsidR="002F4C14" w:rsidRPr="00A24F30" w:rsidRDefault="002F4C14" w:rsidP="009F233B">
            <w:pPr>
              <w:rPr>
                <w:rFonts w:asciiTheme="majorHAnsi" w:hAnsiTheme="majorHAnsi" w:cs="Arial"/>
                <w:color w:val="000000"/>
                <w:sz w:val="18"/>
                <w:szCs w:val="18"/>
              </w:rPr>
            </w:pPr>
          </w:p>
        </w:tc>
        <w:tc>
          <w:tcPr>
            <w:tcW w:w="15" w:type="dxa"/>
            <w:shd w:val="clear" w:color="auto" w:fill="000000"/>
            <w:hideMark/>
          </w:tcPr>
          <w:p w14:paraId="5E1F3114" w14:textId="77777777" w:rsidR="002F4C14" w:rsidRPr="00A24F30" w:rsidRDefault="002F4C14" w:rsidP="009F233B">
            <w:pPr>
              <w:rPr>
                <w:rFonts w:asciiTheme="majorHAnsi" w:hAnsiTheme="majorHAnsi" w:cs="Arial"/>
                <w:color w:val="000000"/>
                <w:sz w:val="18"/>
                <w:szCs w:val="18"/>
              </w:rPr>
            </w:pPr>
          </w:p>
        </w:tc>
        <w:tc>
          <w:tcPr>
            <w:tcW w:w="5250"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35"/>
            </w:tblGrid>
            <w:tr w:rsidR="002F4C14" w:rsidRPr="00A24F30" w14:paraId="6FE6F134" w14:textId="77777777" w:rsidTr="009F233B">
              <w:trPr>
                <w:tblCellSpacing w:w="0" w:type="dxa"/>
              </w:trPr>
              <w:tc>
                <w:tcPr>
                  <w:tcW w:w="0" w:type="auto"/>
                  <w:hideMark/>
                </w:tcPr>
                <w:p w14:paraId="6DAAABB9"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FF0000"/>
                      <w:sz w:val="18"/>
                      <w:szCs w:val="18"/>
                    </w:rPr>
                    <w:t xml:space="preserve">NOT PERMITTED </w:t>
                  </w:r>
                </w:p>
                <w:p w14:paraId="478AC1C8" w14:textId="77777777" w:rsidR="002F4C14" w:rsidRPr="00A24F30" w:rsidRDefault="002F4C14" w:rsidP="002F4C14">
                  <w:pPr>
                    <w:widowControl/>
                    <w:numPr>
                      <w:ilvl w:val="0"/>
                      <w:numId w:val="4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digitizing a copyrighted slide collection </w:t>
                  </w:r>
                </w:p>
                <w:p w14:paraId="3138ECF3" w14:textId="77777777" w:rsidR="002F4C14" w:rsidRPr="00A24F30" w:rsidRDefault="002F4C14" w:rsidP="002F4C14">
                  <w:pPr>
                    <w:widowControl/>
                    <w:numPr>
                      <w:ilvl w:val="0"/>
                      <w:numId w:val="42"/>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scanning copyrighted materials (magazine photograph, cartoon illustration, etc.) for school newspaper </w:t>
                  </w:r>
                </w:p>
              </w:tc>
            </w:tr>
          </w:tbl>
          <w:p w14:paraId="09C04A4F" w14:textId="77777777" w:rsidR="002F4C14" w:rsidRPr="00A24F30" w:rsidRDefault="002F4C14" w:rsidP="009F233B">
            <w:pPr>
              <w:rPr>
                <w:rFonts w:asciiTheme="majorHAnsi" w:hAnsiTheme="majorHAnsi" w:cs="Arial"/>
                <w:color w:val="000000"/>
                <w:sz w:val="18"/>
                <w:szCs w:val="18"/>
              </w:rPr>
            </w:pPr>
          </w:p>
        </w:tc>
      </w:tr>
    </w:tbl>
    <w:p w14:paraId="6E3233B4"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shd w:val="clear" w:color="auto" w:fill="000000"/>
        <w:tblCellMar>
          <w:left w:w="0" w:type="dxa"/>
          <w:right w:w="0" w:type="dxa"/>
        </w:tblCellMar>
        <w:tblLook w:val="04A0" w:firstRow="1" w:lastRow="0" w:firstColumn="1" w:lastColumn="0" w:noHBand="0" w:noVBand="1"/>
      </w:tblPr>
      <w:tblGrid>
        <w:gridCol w:w="10500"/>
      </w:tblGrid>
      <w:tr w:rsidR="002F4C14" w:rsidRPr="00A24F30" w14:paraId="087F66AE" w14:textId="77777777" w:rsidTr="009F233B">
        <w:trPr>
          <w:tblCellSpacing w:w="0" w:type="dxa"/>
          <w:jc w:val="center"/>
        </w:trPr>
        <w:tc>
          <w:tcPr>
            <w:tcW w:w="0" w:type="auto"/>
            <w:shd w:val="clear" w:color="auto" w:fill="000000"/>
            <w:vAlign w:val="center"/>
            <w:hideMark/>
          </w:tcPr>
          <w:p w14:paraId="16F678A7" w14:textId="77777777" w:rsidR="002F4C14" w:rsidRPr="00A24F30" w:rsidRDefault="002F4C14" w:rsidP="009F233B">
            <w:pPr>
              <w:rPr>
                <w:rFonts w:asciiTheme="majorHAnsi" w:hAnsiTheme="majorHAnsi" w:cs="Arial"/>
                <w:color w:val="000000"/>
                <w:sz w:val="18"/>
                <w:szCs w:val="18"/>
              </w:rPr>
            </w:pPr>
          </w:p>
        </w:tc>
      </w:tr>
    </w:tbl>
    <w:p w14:paraId="1A92C3AE"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CellMar>
          <w:top w:w="45" w:type="dxa"/>
          <w:left w:w="45" w:type="dxa"/>
          <w:bottom w:w="45" w:type="dxa"/>
          <w:right w:w="45" w:type="dxa"/>
        </w:tblCellMar>
        <w:tblLook w:val="04A0" w:firstRow="1" w:lastRow="0" w:firstColumn="1" w:lastColumn="0" w:noHBand="0" w:noVBand="1"/>
      </w:tblPr>
      <w:tblGrid>
        <w:gridCol w:w="10500"/>
      </w:tblGrid>
      <w:tr w:rsidR="002F4C14" w:rsidRPr="00A24F30" w14:paraId="710395E1" w14:textId="77777777" w:rsidTr="009F233B">
        <w:trPr>
          <w:tblCellSpacing w:w="0" w:type="dxa"/>
          <w:jc w:val="center"/>
        </w:trPr>
        <w:tc>
          <w:tcPr>
            <w:tcW w:w="0" w:type="auto"/>
            <w:shd w:val="clear" w:color="auto" w:fill="94C5D3"/>
            <w:vAlign w:val="center"/>
            <w:hideMark/>
          </w:tcPr>
          <w:p w14:paraId="0B69B2F8"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0000"/>
                <w:sz w:val="18"/>
                <w:szCs w:val="18"/>
              </w:rPr>
              <w:t>Graphics</w:t>
            </w:r>
            <w:bookmarkStart w:id="12" w:name="Graphics"/>
            <w:bookmarkEnd w:id="12"/>
          </w:p>
        </w:tc>
      </w:tr>
    </w:tbl>
    <w:p w14:paraId="3199C503" w14:textId="77777777" w:rsidR="002F4C14" w:rsidRPr="00A24F30" w:rsidRDefault="002F4C14" w:rsidP="002F4C14">
      <w:pPr>
        <w:rPr>
          <w:rFonts w:asciiTheme="majorHAnsi" w:hAnsiTheme="majorHAnsi" w:cs="Arial"/>
          <w:vanish/>
          <w:color w:val="000000"/>
          <w:sz w:val="18"/>
          <w:szCs w:val="18"/>
        </w:rPr>
      </w:pPr>
    </w:p>
    <w:tbl>
      <w:tblPr>
        <w:tblW w:w="10500" w:type="dxa"/>
        <w:jc w:val="center"/>
        <w:tblCellSpacing w:w="0" w:type="dxa"/>
        <w:tblBorders>
          <w:top w:val="single" w:sz="6" w:space="0" w:color="94C5D3"/>
          <w:left w:val="single" w:sz="6" w:space="0" w:color="94C5D3"/>
          <w:bottom w:val="single" w:sz="6" w:space="0" w:color="94C5D3"/>
          <w:right w:val="single" w:sz="6" w:space="0" w:color="94C5D3"/>
        </w:tblBorders>
        <w:tblCellMar>
          <w:left w:w="0" w:type="dxa"/>
          <w:right w:w="0" w:type="dxa"/>
        </w:tblCellMar>
        <w:tblLook w:val="04A0" w:firstRow="1" w:lastRow="0" w:firstColumn="1" w:lastColumn="0" w:noHBand="0" w:noVBand="1"/>
      </w:tblPr>
      <w:tblGrid>
        <w:gridCol w:w="5235"/>
        <w:gridCol w:w="15"/>
        <w:gridCol w:w="5250"/>
      </w:tblGrid>
      <w:tr w:rsidR="002F4C14" w:rsidRPr="00A24F30" w14:paraId="2BE9ADE0" w14:textId="77777777" w:rsidTr="009F233B">
        <w:trPr>
          <w:tblCellSpacing w:w="0" w:type="dxa"/>
          <w:jc w:val="center"/>
        </w:trPr>
        <w:tc>
          <w:tcPr>
            <w:tcW w:w="5235"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20"/>
            </w:tblGrid>
            <w:tr w:rsidR="002F4C14" w:rsidRPr="00A24F30" w14:paraId="73CC6AC8" w14:textId="77777777" w:rsidTr="009F233B">
              <w:trPr>
                <w:tblCellSpacing w:w="0" w:type="dxa"/>
              </w:trPr>
              <w:tc>
                <w:tcPr>
                  <w:tcW w:w="0" w:type="auto"/>
                  <w:hideMark/>
                </w:tcPr>
                <w:p w14:paraId="7327C9B2"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009900"/>
                      <w:sz w:val="18"/>
                      <w:szCs w:val="18"/>
                    </w:rPr>
                    <w:t>PERMITTED</w:t>
                  </w:r>
                  <w:r w:rsidRPr="00A24F30">
                    <w:rPr>
                      <w:rFonts w:asciiTheme="majorHAnsi" w:hAnsiTheme="majorHAnsi" w:cs="Arial"/>
                      <w:color w:val="000000"/>
                      <w:sz w:val="18"/>
                      <w:szCs w:val="18"/>
                    </w:rPr>
                    <w:t xml:space="preserve"> </w:t>
                  </w:r>
                </w:p>
                <w:p w14:paraId="5871A80D" w14:textId="77777777" w:rsidR="002F4C14" w:rsidRPr="00A24F30" w:rsidRDefault="002F4C14" w:rsidP="002F4C14">
                  <w:pPr>
                    <w:widowControl/>
                    <w:numPr>
                      <w:ilvl w:val="0"/>
                      <w:numId w:val="43"/>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one graphic per book or periodical; </w:t>
                  </w:r>
                </w:p>
                <w:p w14:paraId="1B48D444" w14:textId="77777777" w:rsidR="002F4C14" w:rsidRPr="00A24F30" w:rsidRDefault="002F4C14" w:rsidP="002F4C14">
                  <w:pPr>
                    <w:widowControl/>
                    <w:numPr>
                      <w:ilvl w:val="0"/>
                      <w:numId w:val="43"/>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multiple copies of a single graphic </w:t>
                  </w:r>
                </w:p>
                <w:p w14:paraId="5403EA80" w14:textId="77777777" w:rsidR="002F4C14" w:rsidRPr="00A24F30" w:rsidRDefault="002F4C14" w:rsidP="00DA7B3A">
                  <w:pPr>
                    <w:widowControl/>
                    <w:numPr>
                      <w:ilvl w:val="1"/>
                      <w:numId w:val="43"/>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w:t>
                  </w:r>
                  <w:r w:rsidRPr="00A24F30">
                    <w:rPr>
                      <w:rFonts w:asciiTheme="majorHAnsi" w:hAnsiTheme="majorHAnsi" w:cs="Arial"/>
                      <w:b/>
                      <w:bCs/>
                      <w:color w:val="000000"/>
                      <w:sz w:val="18"/>
                      <w:szCs w:val="18"/>
                    </w:rPr>
                    <w:t>IF...</w:t>
                  </w:r>
                  <w:r w:rsidRPr="00A24F30">
                    <w:rPr>
                      <w:rFonts w:asciiTheme="majorHAnsi" w:hAnsiTheme="majorHAnsi" w:cs="Arial"/>
                      <w:color w:val="000000"/>
                      <w:sz w:val="18"/>
                      <w:szCs w:val="18"/>
                    </w:rPr>
                    <w:t xml:space="preserve"> </w:t>
                  </w:r>
                </w:p>
                <w:p w14:paraId="7AA3883F" w14:textId="77777777" w:rsidR="008376AE" w:rsidRPr="00A24F30" w:rsidRDefault="002F4C14" w:rsidP="008376AE">
                  <w:pPr>
                    <w:widowControl/>
                    <w:numPr>
                      <w:ilvl w:val="2"/>
                      <w:numId w:val="43"/>
                    </w:numPr>
                    <w:spacing w:before="100" w:beforeAutospacing="1" w:after="100" w:afterAutospacing="1"/>
                    <w:ind w:left="1794"/>
                    <w:rPr>
                      <w:rFonts w:asciiTheme="majorHAnsi" w:hAnsiTheme="majorHAnsi" w:cs="Arial"/>
                      <w:color w:val="000000"/>
                      <w:sz w:val="18"/>
                      <w:szCs w:val="18"/>
                    </w:rPr>
                  </w:pPr>
                  <w:r w:rsidRPr="00A24F30">
                    <w:rPr>
                      <w:rFonts w:asciiTheme="majorHAnsi" w:hAnsiTheme="majorHAnsi" w:cs="Arial"/>
                      <w:color w:val="000000"/>
                      <w:sz w:val="18"/>
                      <w:szCs w:val="18"/>
                    </w:rPr>
                    <w:t>copying is</w:t>
                  </w:r>
                  <w:r w:rsidR="008376AE" w:rsidRPr="00A24F30">
                    <w:rPr>
                      <w:rFonts w:asciiTheme="majorHAnsi" w:hAnsiTheme="majorHAnsi" w:cs="Arial"/>
                      <w:color w:val="000000"/>
                      <w:sz w:val="18"/>
                      <w:szCs w:val="18"/>
                    </w:rPr>
                    <w:t xml:space="preserve"> at the instance/inspiration of</w:t>
                  </w:r>
                  <w:r w:rsidRPr="00A24F30">
                    <w:rPr>
                      <w:rFonts w:asciiTheme="majorHAnsi" w:hAnsiTheme="majorHAnsi" w:cs="Arial"/>
                      <w:color w:val="000000"/>
                      <w:sz w:val="18"/>
                      <w:szCs w:val="18"/>
                    </w:rPr>
                    <w:t> teacher;</w:t>
                  </w:r>
                </w:p>
                <w:p w14:paraId="022D1D31" w14:textId="77777777" w:rsidR="008376AE" w:rsidRPr="00A24F30" w:rsidRDefault="002F4C14" w:rsidP="008376AE">
                  <w:pPr>
                    <w:widowControl/>
                    <w:numPr>
                      <w:ilvl w:val="2"/>
                      <w:numId w:val="43"/>
                    </w:numPr>
                    <w:spacing w:before="100" w:beforeAutospacing="1" w:after="100" w:afterAutospacing="1"/>
                    <w:ind w:left="1794"/>
                    <w:rPr>
                      <w:rFonts w:asciiTheme="majorHAnsi" w:hAnsiTheme="majorHAnsi" w:cs="Arial"/>
                      <w:color w:val="000000"/>
                      <w:sz w:val="18"/>
                      <w:szCs w:val="18"/>
                    </w:rPr>
                  </w:pPr>
                  <w:r w:rsidRPr="00A24F30">
                    <w:rPr>
                      <w:rFonts w:asciiTheme="majorHAnsi" w:hAnsiTheme="majorHAnsi" w:cs="Arial"/>
                      <w:color w:val="000000"/>
                      <w:sz w:val="18"/>
                      <w:szCs w:val="18"/>
                    </w:rPr>
                    <w:t xml:space="preserve">copy is for only one course in the school; </w:t>
                  </w:r>
                </w:p>
                <w:p w14:paraId="2A28A19A" w14:textId="4D29301A" w:rsidR="002F4C14" w:rsidRPr="00A24F30" w:rsidRDefault="008376AE" w:rsidP="008376AE">
                  <w:pPr>
                    <w:widowControl/>
                    <w:numPr>
                      <w:ilvl w:val="2"/>
                      <w:numId w:val="43"/>
                    </w:numPr>
                    <w:spacing w:before="100" w:beforeAutospacing="1" w:after="100" w:afterAutospacing="1"/>
                    <w:ind w:left="1794"/>
                    <w:rPr>
                      <w:rFonts w:asciiTheme="majorHAnsi" w:hAnsiTheme="majorHAnsi" w:cs="Arial"/>
                      <w:color w:val="000000"/>
                      <w:sz w:val="18"/>
                      <w:szCs w:val="18"/>
                    </w:rPr>
                  </w:pPr>
                  <w:proofErr w:type="gramStart"/>
                  <w:r w:rsidRPr="00A24F30">
                    <w:rPr>
                      <w:rFonts w:asciiTheme="majorHAnsi" w:hAnsiTheme="majorHAnsi" w:cs="Arial"/>
                      <w:color w:val="000000"/>
                      <w:sz w:val="18"/>
                      <w:szCs w:val="18"/>
                    </w:rPr>
                    <w:t>t</w:t>
                  </w:r>
                  <w:r w:rsidR="002F4C14" w:rsidRPr="00A24F30">
                    <w:rPr>
                      <w:rFonts w:asciiTheme="majorHAnsi" w:hAnsiTheme="majorHAnsi" w:cs="Arial"/>
                      <w:color w:val="000000"/>
                      <w:sz w:val="18"/>
                      <w:szCs w:val="18"/>
                    </w:rPr>
                    <w:t>here</w:t>
                  </w:r>
                  <w:proofErr w:type="gramEnd"/>
                  <w:r w:rsidR="002F4C14" w:rsidRPr="00A24F30">
                    <w:rPr>
                      <w:rFonts w:asciiTheme="majorHAnsi" w:hAnsiTheme="majorHAnsi" w:cs="Arial"/>
                      <w:color w:val="000000"/>
                      <w:sz w:val="18"/>
                      <w:szCs w:val="18"/>
                    </w:rPr>
                    <w:t xml:space="preserve"> are not more than nine occurrences of multiple </w:t>
                  </w:r>
                  <w:r w:rsidR="00CC7EE6" w:rsidRPr="00A24F30">
                    <w:rPr>
                      <w:rFonts w:asciiTheme="majorHAnsi" w:hAnsiTheme="majorHAnsi" w:cs="Arial"/>
                      <w:color w:val="000000"/>
                      <w:sz w:val="18"/>
                      <w:szCs w:val="18"/>
                    </w:rPr>
                    <w:t>copying for</w:t>
                  </w:r>
                  <w:r w:rsidR="002F4C14" w:rsidRPr="00A24F30">
                    <w:rPr>
                      <w:rFonts w:asciiTheme="majorHAnsi" w:hAnsiTheme="majorHAnsi" w:cs="Arial"/>
                      <w:color w:val="000000"/>
                      <w:sz w:val="18"/>
                      <w:szCs w:val="18"/>
                    </w:rPr>
                    <w:t xml:space="preserve"> that course; and not more than one graphic is copied per book or periodical. </w:t>
                  </w:r>
                </w:p>
              </w:tc>
            </w:tr>
          </w:tbl>
          <w:p w14:paraId="042972B2" w14:textId="77777777" w:rsidR="002F4C14" w:rsidRPr="00A24F30" w:rsidRDefault="002F4C14" w:rsidP="009F233B">
            <w:pPr>
              <w:rPr>
                <w:rFonts w:asciiTheme="majorHAnsi" w:hAnsiTheme="majorHAnsi" w:cs="Arial"/>
                <w:color w:val="000000"/>
                <w:sz w:val="18"/>
                <w:szCs w:val="18"/>
              </w:rPr>
            </w:pPr>
          </w:p>
        </w:tc>
        <w:tc>
          <w:tcPr>
            <w:tcW w:w="15" w:type="dxa"/>
            <w:shd w:val="clear" w:color="auto" w:fill="000000"/>
            <w:hideMark/>
          </w:tcPr>
          <w:p w14:paraId="4521C9D7" w14:textId="77777777" w:rsidR="002F4C14" w:rsidRPr="00A24F30" w:rsidRDefault="002F4C14" w:rsidP="009F233B">
            <w:pPr>
              <w:rPr>
                <w:rFonts w:asciiTheme="majorHAnsi" w:hAnsiTheme="majorHAnsi" w:cs="Arial"/>
                <w:color w:val="000000"/>
                <w:sz w:val="18"/>
                <w:szCs w:val="18"/>
              </w:rPr>
            </w:pPr>
          </w:p>
        </w:tc>
        <w:tc>
          <w:tcPr>
            <w:tcW w:w="5250" w:type="dx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235"/>
            </w:tblGrid>
            <w:tr w:rsidR="002F4C14" w:rsidRPr="00A24F30" w14:paraId="28BE0525" w14:textId="77777777" w:rsidTr="009F233B">
              <w:trPr>
                <w:tblCellSpacing w:w="0" w:type="dxa"/>
              </w:trPr>
              <w:tc>
                <w:tcPr>
                  <w:tcW w:w="0" w:type="auto"/>
                  <w:hideMark/>
                </w:tcPr>
                <w:p w14:paraId="3C491945" w14:textId="77777777" w:rsidR="002F4C14" w:rsidRPr="00A24F30" w:rsidRDefault="002F4C14" w:rsidP="009F233B">
                  <w:pPr>
                    <w:rPr>
                      <w:rFonts w:asciiTheme="majorHAnsi" w:hAnsiTheme="majorHAnsi" w:cs="Arial"/>
                      <w:color w:val="000000"/>
                      <w:sz w:val="18"/>
                      <w:szCs w:val="18"/>
                    </w:rPr>
                  </w:pPr>
                  <w:r w:rsidRPr="00A24F30">
                    <w:rPr>
                      <w:rFonts w:asciiTheme="majorHAnsi" w:hAnsiTheme="majorHAnsi" w:cs="Arial"/>
                      <w:b/>
                      <w:bCs/>
                      <w:color w:val="FF0000"/>
                      <w:sz w:val="18"/>
                      <w:szCs w:val="18"/>
                    </w:rPr>
                    <w:t xml:space="preserve">NOT PERMITTED </w:t>
                  </w:r>
                </w:p>
                <w:p w14:paraId="5B5B2F93" w14:textId="77777777" w:rsidR="002F4C14" w:rsidRPr="00A24F30" w:rsidRDefault="002F4C14" w:rsidP="002F4C14">
                  <w:pPr>
                    <w:widowControl/>
                    <w:numPr>
                      <w:ilvl w:val="0"/>
                      <w:numId w:val="44"/>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adaptation of a popular cartoon character for the school mascot; </w:t>
                  </w:r>
                </w:p>
                <w:p w14:paraId="543D0D7E" w14:textId="77777777" w:rsidR="002F4C14" w:rsidRPr="00A24F30" w:rsidRDefault="002F4C14" w:rsidP="002F4C14">
                  <w:pPr>
                    <w:widowControl/>
                    <w:numPr>
                      <w:ilvl w:val="0"/>
                      <w:numId w:val="44"/>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copying an image from a coloring book for a worksheet; </w:t>
                  </w:r>
                </w:p>
                <w:p w14:paraId="453B749D" w14:textId="77777777" w:rsidR="002F4C14" w:rsidRPr="00A24F30" w:rsidRDefault="002F4C14" w:rsidP="002F4C14">
                  <w:pPr>
                    <w:widowControl/>
                    <w:numPr>
                      <w:ilvl w:val="0"/>
                      <w:numId w:val="44"/>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making stuffed animals of popular picture book characters; </w:t>
                  </w:r>
                </w:p>
                <w:p w14:paraId="14F57CB6" w14:textId="77777777" w:rsidR="002F4C14" w:rsidRPr="00A24F30" w:rsidRDefault="002F4C14" w:rsidP="002F4C14">
                  <w:pPr>
                    <w:widowControl/>
                    <w:numPr>
                      <w:ilvl w:val="0"/>
                      <w:numId w:val="44"/>
                    </w:numPr>
                    <w:spacing w:before="100" w:beforeAutospacing="1" w:after="100" w:afterAutospacing="1"/>
                    <w:rPr>
                      <w:rFonts w:asciiTheme="majorHAnsi" w:hAnsiTheme="majorHAnsi" w:cs="Arial"/>
                      <w:color w:val="000000"/>
                      <w:sz w:val="18"/>
                      <w:szCs w:val="18"/>
                    </w:rPr>
                  </w:pPr>
                  <w:r w:rsidRPr="00A24F30">
                    <w:rPr>
                      <w:rFonts w:asciiTheme="majorHAnsi" w:hAnsiTheme="majorHAnsi" w:cs="Arial"/>
                      <w:color w:val="000000"/>
                      <w:sz w:val="18"/>
                      <w:szCs w:val="18"/>
                    </w:rPr>
                    <w:t xml:space="preserve">scanning a cartoon into school newsletter; </w:t>
                  </w:r>
                </w:p>
              </w:tc>
            </w:tr>
          </w:tbl>
          <w:p w14:paraId="1CD82AAB" w14:textId="77777777" w:rsidR="002F4C14" w:rsidRPr="00A24F30" w:rsidRDefault="002F4C14" w:rsidP="009F233B">
            <w:pPr>
              <w:rPr>
                <w:rFonts w:asciiTheme="majorHAnsi" w:hAnsiTheme="majorHAnsi" w:cs="Arial"/>
                <w:color w:val="000000"/>
                <w:sz w:val="18"/>
                <w:szCs w:val="18"/>
              </w:rPr>
            </w:pPr>
          </w:p>
        </w:tc>
      </w:tr>
    </w:tbl>
    <w:p w14:paraId="6EF1FB93" w14:textId="77777777" w:rsidR="00B22261" w:rsidRPr="00A24F30" w:rsidRDefault="00B22261">
      <w:pPr>
        <w:pStyle w:val="BodyText"/>
        <w:rPr>
          <w:rFonts w:asciiTheme="majorHAnsi" w:hAnsiTheme="majorHAnsi"/>
          <w:sz w:val="18"/>
          <w:szCs w:val="18"/>
        </w:rPr>
      </w:pPr>
    </w:p>
    <w:p w14:paraId="15C0A00C" w14:textId="4617E861" w:rsidR="00D83A69" w:rsidRPr="00A24F30" w:rsidRDefault="00D83A69">
      <w:pPr>
        <w:pStyle w:val="BodyText"/>
        <w:rPr>
          <w:rFonts w:asciiTheme="majorHAnsi" w:hAnsiTheme="majorHAnsi"/>
          <w:b/>
          <w:i/>
          <w:sz w:val="18"/>
          <w:szCs w:val="18"/>
        </w:rPr>
      </w:pPr>
      <w:r w:rsidRPr="00A24F30">
        <w:rPr>
          <w:rFonts w:asciiTheme="majorHAnsi" w:hAnsiTheme="majorHAnsi"/>
          <w:b/>
          <w:i/>
          <w:sz w:val="18"/>
          <w:szCs w:val="18"/>
        </w:rPr>
        <w:t>When using any works or materials under “Fair Use,” proper attribution (author, title, publisher, place and date of publication) must always be</w:t>
      </w:r>
      <w:r w:rsidRPr="00A24F30">
        <w:rPr>
          <w:rFonts w:asciiTheme="majorHAnsi" w:hAnsiTheme="majorHAnsi"/>
          <w:b/>
          <w:i/>
          <w:spacing w:val="-6"/>
          <w:sz w:val="18"/>
          <w:szCs w:val="18"/>
        </w:rPr>
        <w:t xml:space="preserve"> </w:t>
      </w:r>
      <w:r w:rsidRPr="00A24F30">
        <w:rPr>
          <w:rFonts w:asciiTheme="majorHAnsi" w:hAnsiTheme="majorHAnsi"/>
          <w:b/>
          <w:i/>
          <w:sz w:val="18"/>
          <w:szCs w:val="18"/>
        </w:rPr>
        <w:t>given.</w:t>
      </w:r>
    </w:p>
    <w:p w14:paraId="42BF4E5C" w14:textId="77777777" w:rsidR="00D83A69" w:rsidRPr="00A24F30" w:rsidRDefault="00D83A69">
      <w:pPr>
        <w:pStyle w:val="BodyText"/>
        <w:rPr>
          <w:rFonts w:asciiTheme="majorHAnsi" w:hAnsiTheme="majorHAnsi"/>
          <w:sz w:val="18"/>
          <w:szCs w:val="18"/>
        </w:rPr>
      </w:pPr>
    </w:p>
    <w:p w14:paraId="3B55C893" w14:textId="77777777" w:rsidR="0054273F" w:rsidRPr="00A24F30" w:rsidRDefault="00285696" w:rsidP="00CC7EE6">
      <w:pPr>
        <w:pStyle w:val="Heading1"/>
        <w:ind w:left="0" w:right="0" w:firstLine="720"/>
        <w:rPr>
          <w:rFonts w:asciiTheme="majorHAnsi" w:hAnsiTheme="majorHAnsi"/>
          <w:sz w:val="18"/>
          <w:szCs w:val="18"/>
        </w:rPr>
      </w:pPr>
      <w:r w:rsidRPr="00A24F30">
        <w:rPr>
          <w:rFonts w:asciiTheme="majorHAnsi" w:hAnsiTheme="majorHAnsi"/>
          <w:sz w:val="18"/>
          <w:szCs w:val="18"/>
        </w:rPr>
        <w:t>Copying and use of Digital Materials - Digital Millennium Copyright</w:t>
      </w:r>
      <w:r w:rsidRPr="00A24F30">
        <w:rPr>
          <w:rFonts w:asciiTheme="majorHAnsi" w:hAnsiTheme="majorHAnsi"/>
          <w:spacing w:val="-13"/>
          <w:sz w:val="18"/>
          <w:szCs w:val="18"/>
        </w:rPr>
        <w:t xml:space="preserve"> </w:t>
      </w:r>
      <w:r w:rsidRPr="00A24F30">
        <w:rPr>
          <w:rFonts w:asciiTheme="majorHAnsi" w:hAnsiTheme="majorHAnsi"/>
          <w:sz w:val="18"/>
          <w:szCs w:val="18"/>
        </w:rPr>
        <w:t>Act</w:t>
      </w:r>
    </w:p>
    <w:p w14:paraId="44CE3C5B" w14:textId="77777777" w:rsidR="0054273F" w:rsidRPr="00A24F30" w:rsidRDefault="0054273F" w:rsidP="0054273F">
      <w:pPr>
        <w:pStyle w:val="Heading1"/>
        <w:spacing w:before="1" w:line="274" w:lineRule="exact"/>
        <w:ind w:left="0" w:right="0"/>
        <w:rPr>
          <w:rFonts w:asciiTheme="majorHAnsi" w:hAnsiTheme="majorHAnsi"/>
          <w:sz w:val="18"/>
          <w:szCs w:val="18"/>
        </w:rPr>
      </w:pPr>
    </w:p>
    <w:p w14:paraId="31DA4314" w14:textId="2069BBE8" w:rsidR="00771F98" w:rsidRPr="00A24F30" w:rsidRDefault="002C66E9" w:rsidP="00CC7EE6">
      <w:pPr>
        <w:pStyle w:val="Heading1"/>
        <w:ind w:left="0" w:right="0"/>
        <w:rPr>
          <w:rFonts w:asciiTheme="majorHAnsi" w:hAnsiTheme="majorHAnsi"/>
          <w:b w:val="0"/>
          <w:sz w:val="18"/>
          <w:szCs w:val="18"/>
        </w:rPr>
      </w:pPr>
      <w:r w:rsidRPr="00A24F30">
        <w:rPr>
          <w:rFonts w:asciiTheme="majorHAnsi" w:hAnsiTheme="majorHAnsi"/>
          <w:b w:val="0"/>
          <w:sz w:val="18"/>
          <w:szCs w:val="18"/>
        </w:rPr>
        <w:t>Fair use does not permit</w:t>
      </w:r>
      <w:r w:rsidR="00285696" w:rsidRPr="00A24F30">
        <w:rPr>
          <w:rFonts w:asciiTheme="majorHAnsi" w:hAnsiTheme="majorHAnsi"/>
          <w:b w:val="0"/>
          <w:sz w:val="18"/>
          <w:szCs w:val="18"/>
        </w:rPr>
        <w:t xml:space="preserve"> posting a student or teacher's work on the Internet if it includes portions of copyrighted materials. Permission to </w:t>
      </w:r>
      <w:r w:rsidRPr="00A24F30">
        <w:rPr>
          <w:rFonts w:asciiTheme="majorHAnsi" w:hAnsiTheme="majorHAnsi"/>
          <w:b w:val="0"/>
          <w:sz w:val="18"/>
          <w:szCs w:val="18"/>
        </w:rPr>
        <w:t>use the copyrighted material</w:t>
      </w:r>
      <w:r w:rsidR="00285696" w:rsidRPr="00A24F30">
        <w:rPr>
          <w:rFonts w:asciiTheme="majorHAnsi" w:hAnsiTheme="majorHAnsi"/>
          <w:b w:val="0"/>
          <w:sz w:val="18"/>
          <w:szCs w:val="18"/>
        </w:rPr>
        <w:t xml:space="preserve"> </w:t>
      </w:r>
      <w:r w:rsidR="0054273F" w:rsidRPr="00A24F30">
        <w:rPr>
          <w:rFonts w:asciiTheme="majorHAnsi" w:hAnsiTheme="majorHAnsi"/>
          <w:b w:val="0"/>
          <w:sz w:val="18"/>
          <w:szCs w:val="18"/>
        </w:rPr>
        <w:t>must</w:t>
      </w:r>
      <w:r w:rsidR="00285696" w:rsidRPr="00A24F30">
        <w:rPr>
          <w:rFonts w:asciiTheme="majorHAnsi" w:hAnsiTheme="majorHAnsi"/>
          <w:b w:val="0"/>
          <w:sz w:val="18"/>
          <w:szCs w:val="18"/>
        </w:rPr>
        <w:t xml:space="preserve"> be obtained from the original copyright holder(s) before such projects are placed</w:t>
      </w:r>
      <w:r w:rsidR="00285696" w:rsidRPr="00A24F30">
        <w:rPr>
          <w:rFonts w:asciiTheme="majorHAnsi" w:hAnsiTheme="majorHAnsi"/>
          <w:b w:val="0"/>
          <w:spacing w:val="-12"/>
          <w:sz w:val="18"/>
          <w:szCs w:val="18"/>
        </w:rPr>
        <w:t xml:space="preserve"> </w:t>
      </w:r>
      <w:r w:rsidR="00285696" w:rsidRPr="00A24F30">
        <w:rPr>
          <w:rFonts w:asciiTheme="majorHAnsi" w:hAnsiTheme="majorHAnsi"/>
          <w:b w:val="0"/>
          <w:sz w:val="18"/>
          <w:szCs w:val="18"/>
        </w:rPr>
        <w:t>online.</w:t>
      </w:r>
    </w:p>
    <w:p w14:paraId="2D6A236E" w14:textId="77777777" w:rsidR="0054273F" w:rsidRPr="00A24F30" w:rsidRDefault="0054273F" w:rsidP="00CC7EE6">
      <w:pPr>
        <w:tabs>
          <w:tab w:val="left" w:pos="821"/>
        </w:tabs>
        <w:ind w:right="246"/>
        <w:rPr>
          <w:rFonts w:asciiTheme="majorHAnsi" w:hAnsiTheme="majorHAnsi"/>
          <w:sz w:val="18"/>
          <w:szCs w:val="18"/>
        </w:rPr>
      </w:pPr>
    </w:p>
    <w:p w14:paraId="3C2551BC" w14:textId="0F3593E6" w:rsidR="0054273F" w:rsidRPr="00A24F30" w:rsidRDefault="00285696" w:rsidP="00CC7EE6">
      <w:pPr>
        <w:tabs>
          <w:tab w:val="left" w:pos="821"/>
        </w:tabs>
        <w:ind w:right="246"/>
        <w:rPr>
          <w:rFonts w:asciiTheme="majorHAnsi" w:hAnsiTheme="majorHAnsi"/>
          <w:sz w:val="18"/>
          <w:szCs w:val="18"/>
        </w:rPr>
      </w:pPr>
      <w:r w:rsidRPr="00A24F30">
        <w:rPr>
          <w:rFonts w:asciiTheme="majorHAnsi" w:hAnsiTheme="majorHAnsi"/>
          <w:sz w:val="18"/>
          <w:szCs w:val="18"/>
        </w:rPr>
        <w:t>Students may incorporate portions of copyrighted materials in producing educational multimedia projects for a specific course, and may perform, display or retain the projects</w:t>
      </w:r>
      <w:r w:rsidR="002C66E9" w:rsidRPr="00A24F30">
        <w:rPr>
          <w:rFonts w:asciiTheme="majorHAnsi" w:hAnsiTheme="majorHAnsi"/>
          <w:sz w:val="18"/>
          <w:szCs w:val="18"/>
        </w:rPr>
        <w:t xml:space="preserve"> in the classroom</w:t>
      </w:r>
      <w:r w:rsidRPr="00A24F30">
        <w:rPr>
          <w:rFonts w:asciiTheme="majorHAnsi" w:hAnsiTheme="majorHAnsi"/>
          <w:sz w:val="18"/>
          <w:szCs w:val="18"/>
        </w:rPr>
        <w:t>.</w:t>
      </w:r>
      <w:r w:rsidR="0054273F" w:rsidRPr="00A24F30">
        <w:rPr>
          <w:rFonts w:asciiTheme="majorHAnsi" w:hAnsiTheme="majorHAnsi"/>
          <w:sz w:val="18"/>
          <w:szCs w:val="18"/>
        </w:rPr>
        <w:t xml:space="preserve"> </w:t>
      </w:r>
    </w:p>
    <w:p w14:paraId="44A09B44" w14:textId="77777777" w:rsidR="0054273F" w:rsidRPr="00A24F30" w:rsidRDefault="0054273F" w:rsidP="00CC7EE6">
      <w:pPr>
        <w:tabs>
          <w:tab w:val="left" w:pos="821"/>
        </w:tabs>
        <w:ind w:right="246"/>
        <w:rPr>
          <w:rFonts w:asciiTheme="majorHAnsi" w:hAnsiTheme="majorHAnsi"/>
          <w:sz w:val="18"/>
          <w:szCs w:val="18"/>
        </w:rPr>
      </w:pPr>
    </w:p>
    <w:p w14:paraId="6A92246E" w14:textId="78BB6D33" w:rsidR="00771F98" w:rsidRPr="00A24F30" w:rsidRDefault="0054273F" w:rsidP="00CC7EE6">
      <w:pPr>
        <w:tabs>
          <w:tab w:val="left" w:pos="821"/>
        </w:tabs>
        <w:ind w:right="246"/>
        <w:rPr>
          <w:rFonts w:asciiTheme="majorHAnsi" w:hAnsiTheme="majorHAnsi"/>
          <w:sz w:val="18"/>
          <w:szCs w:val="18"/>
        </w:rPr>
      </w:pPr>
      <w:r w:rsidRPr="00A24F30">
        <w:rPr>
          <w:rFonts w:asciiTheme="majorHAnsi" w:hAnsiTheme="majorHAnsi"/>
          <w:sz w:val="18"/>
          <w:szCs w:val="18"/>
        </w:rPr>
        <w:t>Teachers</w:t>
      </w:r>
      <w:r w:rsidR="00285696" w:rsidRPr="00A24F30">
        <w:rPr>
          <w:rFonts w:asciiTheme="majorHAnsi" w:hAnsiTheme="majorHAnsi"/>
          <w:sz w:val="18"/>
          <w:szCs w:val="18"/>
        </w:rPr>
        <w:t xml:space="preserve"> may perform or display their own multimedia projects to students in support of curriculum-based instructional activities. These projects may be</w:t>
      </w:r>
      <w:r w:rsidR="00285696" w:rsidRPr="00A24F30">
        <w:rPr>
          <w:rFonts w:asciiTheme="majorHAnsi" w:hAnsiTheme="majorHAnsi"/>
          <w:spacing w:val="-12"/>
          <w:sz w:val="18"/>
          <w:szCs w:val="18"/>
        </w:rPr>
        <w:t xml:space="preserve"> </w:t>
      </w:r>
      <w:r w:rsidR="00285696" w:rsidRPr="00A24F30">
        <w:rPr>
          <w:rFonts w:asciiTheme="majorHAnsi" w:hAnsiTheme="majorHAnsi"/>
          <w:sz w:val="18"/>
          <w:szCs w:val="18"/>
        </w:rPr>
        <w:t>used:</w:t>
      </w:r>
    </w:p>
    <w:p w14:paraId="49592634" w14:textId="77777777" w:rsidR="0054273F" w:rsidRPr="00A24F30" w:rsidRDefault="0054273F" w:rsidP="0054273F">
      <w:pPr>
        <w:tabs>
          <w:tab w:val="left" w:pos="821"/>
        </w:tabs>
        <w:ind w:right="246"/>
        <w:rPr>
          <w:rFonts w:asciiTheme="majorHAnsi" w:hAnsiTheme="majorHAnsi"/>
          <w:sz w:val="18"/>
          <w:szCs w:val="18"/>
        </w:rPr>
      </w:pPr>
    </w:p>
    <w:p w14:paraId="038C720C" w14:textId="77777777" w:rsidR="00771F98" w:rsidRPr="00A24F30" w:rsidRDefault="00285696" w:rsidP="0054273F">
      <w:pPr>
        <w:pStyle w:val="ListParagraph"/>
        <w:numPr>
          <w:ilvl w:val="2"/>
          <w:numId w:val="46"/>
        </w:numPr>
        <w:tabs>
          <w:tab w:val="left" w:pos="1500"/>
        </w:tabs>
        <w:rPr>
          <w:rFonts w:asciiTheme="majorHAnsi" w:hAnsiTheme="majorHAnsi"/>
          <w:sz w:val="18"/>
          <w:szCs w:val="18"/>
        </w:rPr>
      </w:pPr>
      <w:r w:rsidRPr="00A24F30">
        <w:rPr>
          <w:rFonts w:asciiTheme="majorHAnsi" w:hAnsiTheme="majorHAnsi"/>
          <w:sz w:val="18"/>
          <w:szCs w:val="18"/>
        </w:rPr>
        <w:t>In face-to-face</w:t>
      </w:r>
      <w:r w:rsidRPr="00A24F30">
        <w:rPr>
          <w:rFonts w:asciiTheme="majorHAnsi" w:hAnsiTheme="majorHAnsi"/>
          <w:spacing w:val="-8"/>
          <w:sz w:val="18"/>
          <w:szCs w:val="18"/>
        </w:rPr>
        <w:t xml:space="preserve"> </w:t>
      </w:r>
      <w:r w:rsidRPr="00A24F30">
        <w:rPr>
          <w:rFonts w:asciiTheme="majorHAnsi" w:hAnsiTheme="majorHAnsi"/>
          <w:sz w:val="18"/>
          <w:szCs w:val="18"/>
        </w:rPr>
        <w:t>instruction;</w:t>
      </w:r>
    </w:p>
    <w:p w14:paraId="3DFFE0EB" w14:textId="77777777" w:rsidR="00771F98" w:rsidRPr="00A24F30" w:rsidRDefault="00285696" w:rsidP="0054273F">
      <w:pPr>
        <w:pStyle w:val="ListParagraph"/>
        <w:numPr>
          <w:ilvl w:val="2"/>
          <w:numId w:val="46"/>
        </w:numPr>
        <w:tabs>
          <w:tab w:val="left" w:pos="1514"/>
        </w:tabs>
        <w:rPr>
          <w:rFonts w:asciiTheme="majorHAnsi" w:hAnsiTheme="majorHAnsi"/>
          <w:sz w:val="18"/>
          <w:szCs w:val="18"/>
        </w:rPr>
      </w:pPr>
      <w:r w:rsidRPr="00A24F30">
        <w:rPr>
          <w:rFonts w:asciiTheme="majorHAnsi" w:hAnsiTheme="majorHAnsi"/>
          <w:spacing w:val="-3"/>
          <w:sz w:val="18"/>
          <w:szCs w:val="18"/>
        </w:rPr>
        <w:t xml:space="preserve">In </w:t>
      </w:r>
      <w:r w:rsidRPr="00A24F30">
        <w:rPr>
          <w:rFonts w:asciiTheme="majorHAnsi" w:hAnsiTheme="majorHAnsi"/>
          <w:sz w:val="18"/>
          <w:szCs w:val="18"/>
        </w:rPr>
        <w:t>demonstrations and presentations, including</w:t>
      </w:r>
      <w:r w:rsidRPr="00A24F30">
        <w:rPr>
          <w:rFonts w:asciiTheme="majorHAnsi" w:hAnsiTheme="majorHAnsi"/>
          <w:spacing w:val="-4"/>
          <w:sz w:val="18"/>
          <w:szCs w:val="18"/>
        </w:rPr>
        <w:t xml:space="preserve"> </w:t>
      </w:r>
      <w:r w:rsidRPr="00A24F30">
        <w:rPr>
          <w:rFonts w:asciiTheme="majorHAnsi" w:hAnsiTheme="majorHAnsi"/>
          <w:sz w:val="18"/>
          <w:szCs w:val="18"/>
        </w:rPr>
        <w:t>conferences;</w:t>
      </w:r>
    </w:p>
    <w:p w14:paraId="1C6477CE" w14:textId="77777777" w:rsidR="00771F98" w:rsidRPr="00A24F30" w:rsidRDefault="00285696" w:rsidP="0054273F">
      <w:pPr>
        <w:pStyle w:val="ListParagraph"/>
        <w:numPr>
          <w:ilvl w:val="2"/>
          <w:numId w:val="46"/>
        </w:numPr>
        <w:tabs>
          <w:tab w:val="left" w:pos="1500"/>
        </w:tabs>
        <w:rPr>
          <w:rFonts w:asciiTheme="majorHAnsi" w:hAnsiTheme="majorHAnsi"/>
          <w:sz w:val="18"/>
          <w:szCs w:val="18"/>
        </w:rPr>
      </w:pPr>
      <w:r w:rsidRPr="00A24F30">
        <w:rPr>
          <w:rFonts w:asciiTheme="majorHAnsi" w:hAnsiTheme="majorHAnsi"/>
          <w:sz w:val="18"/>
          <w:szCs w:val="18"/>
        </w:rPr>
        <w:t>In assignments to</w:t>
      </w:r>
      <w:r w:rsidRPr="00A24F30">
        <w:rPr>
          <w:rFonts w:asciiTheme="majorHAnsi" w:hAnsiTheme="majorHAnsi"/>
          <w:spacing w:val="-7"/>
          <w:sz w:val="18"/>
          <w:szCs w:val="18"/>
        </w:rPr>
        <w:t xml:space="preserve"> </w:t>
      </w:r>
      <w:r w:rsidRPr="00A24F30">
        <w:rPr>
          <w:rFonts w:asciiTheme="majorHAnsi" w:hAnsiTheme="majorHAnsi"/>
          <w:sz w:val="18"/>
          <w:szCs w:val="18"/>
        </w:rPr>
        <w:t>students;</w:t>
      </w:r>
    </w:p>
    <w:p w14:paraId="5554EAE8" w14:textId="77777777" w:rsidR="00771F98" w:rsidRPr="00A24F30" w:rsidRDefault="00285696" w:rsidP="0054273F">
      <w:pPr>
        <w:pStyle w:val="ListParagraph"/>
        <w:numPr>
          <w:ilvl w:val="2"/>
          <w:numId w:val="46"/>
        </w:numPr>
        <w:tabs>
          <w:tab w:val="left" w:pos="1512"/>
        </w:tabs>
        <w:rPr>
          <w:rFonts w:asciiTheme="majorHAnsi" w:hAnsiTheme="majorHAnsi"/>
          <w:sz w:val="18"/>
          <w:szCs w:val="18"/>
        </w:rPr>
      </w:pPr>
      <w:r w:rsidRPr="00A24F30">
        <w:rPr>
          <w:rFonts w:asciiTheme="majorHAnsi" w:hAnsiTheme="majorHAnsi"/>
          <w:sz w:val="18"/>
          <w:szCs w:val="18"/>
        </w:rPr>
        <w:t>For remote instruction if distribution of the signal is</w:t>
      </w:r>
      <w:r w:rsidRPr="00A24F30">
        <w:rPr>
          <w:rFonts w:asciiTheme="majorHAnsi" w:hAnsiTheme="majorHAnsi"/>
          <w:spacing w:val="-10"/>
          <w:sz w:val="18"/>
          <w:szCs w:val="18"/>
        </w:rPr>
        <w:t xml:space="preserve"> </w:t>
      </w:r>
      <w:r w:rsidRPr="00A24F30">
        <w:rPr>
          <w:rFonts w:asciiTheme="majorHAnsi" w:hAnsiTheme="majorHAnsi"/>
          <w:sz w:val="18"/>
          <w:szCs w:val="18"/>
        </w:rPr>
        <w:t>limited;</w:t>
      </w:r>
    </w:p>
    <w:p w14:paraId="35C4B4A7" w14:textId="77777777" w:rsidR="00771F98" w:rsidRPr="00A24F30" w:rsidRDefault="00285696" w:rsidP="0054273F">
      <w:pPr>
        <w:pStyle w:val="ListParagraph"/>
        <w:numPr>
          <w:ilvl w:val="2"/>
          <w:numId w:val="46"/>
        </w:numPr>
        <w:tabs>
          <w:tab w:val="left" w:pos="1498"/>
        </w:tabs>
        <w:ind w:right="278"/>
        <w:rPr>
          <w:rFonts w:asciiTheme="majorHAnsi" w:hAnsiTheme="majorHAnsi"/>
          <w:sz w:val="18"/>
          <w:szCs w:val="18"/>
        </w:rPr>
      </w:pPr>
      <w:r w:rsidRPr="00A24F30">
        <w:rPr>
          <w:rFonts w:asciiTheme="majorHAnsi" w:hAnsiTheme="majorHAnsi"/>
          <w:sz w:val="18"/>
          <w:szCs w:val="18"/>
        </w:rPr>
        <w:t>Over a network that cannot prevent duplication for fifteen days, after fifteen</w:t>
      </w:r>
      <w:r w:rsidRPr="00A24F30">
        <w:rPr>
          <w:rFonts w:asciiTheme="majorHAnsi" w:hAnsiTheme="majorHAnsi"/>
          <w:spacing w:val="-15"/>
          <w:sz w:val="18"/>
          <w:szCs w:val="18"/>
        </w:rPr>
        <w:t xml:space="preserve"> </w:t>
      </w:r>
      <w:r w:rsidRPr="00A24F30">
        <w:rPr>
          <w:rFonts w:asciiTheme="majorHAnsi" w:hAnsiTheme="majorHAnsi"/>
          <w:sz w:val="18"/>
          <w:szCs w:val="18"/>
        </w:rPr>
        <w:t>days a copy may be saved on-site only;</w:t>
      </w:r>
      <w:r w:rsidRPr="00A24F30">
        <w:rPr>
          <w:rFonts w:asciiTheme="majorHAnsi" w:hAnsiTheme="majorHAnsi"/>
          <w:spacing w:val="-8"/>
          <w:sz w:val="18"/>
          <w:szCs w:val="18"/>
        </w:rPr>
        <w:t xml:space="preserve"> </w:t>
      </w:r>
      <w:r w:rsidRPr="00A24F30">
        <w:rPr>
          <w:rFonts w:asciiTheme="majorHAnsi" w:hAnsiTheme="majorHAnsi"/>
          <w:sz w:val="18"/>
          <w:szCs w:val="18"/>
        </w:rPr>
        <w:t>or</w:t>
      </w:r>
    </w:p>
    <w:p w14:paraId="5653337F" w14:textId="77777777" w:rsidR="00771F98" w:rsidRPr="00A24F30" w:rsidRDefault="00285696" w:rsidP="0054273F">
      <w:pPr>
        <w:pStyle w:val="ListParagraph"/>
        <w:numPr>
          <w:ilvl w:val="2"/>
          <w:numId w:val="46"/>
        </w:numPr>
        <w:tabs>
          <w:tab w:val="left" w:pos="1473"/>
        </w:tabs>
        <w:rPr>
          <w:rFonts w:asciiTheme="majorHAnsi" w:hAnsiTheme="majorHAnsi"/>
          <w:sz w:val="18"/>
          <w:szCs w:val="18"/>
        </w:rPr>
      </w:pPr>
      <w:r w:rsidRPr="00A24F30">
        <w:rPr>
          <w:rFonts w:asciiTheme="majorHAnsi" w:hAnsiTheme="majorHAnsi"/>
          <w:sz w:val="18"/>
          <w:szCs w:val="18"/>
        </w:rPr>
        <w:t>In their personal</w:t>
      </w:r>
      <w:r w:rsidRPr="00A24F30">
        <w:rPr>
          <w:rFonts w:asciiTheme="majorHAnsi" w:hAnsiTheme="majorHAnsi"/>
          <w:spacing w:val="-6"/>
          <w:sz w:val="18"/>
          <w:szCs w:val="18"/>
        </w:rPr>
        <w:t xml:space="preserve"> </w:t>
      </w:r>
      <w:r w:rsidRPr="00A24F30">
        <w:rPr>
          <w:rFonts w:asciiTheme="majorHAnsi" w:hAnsiTheme="majorHAnsi"/>
          <w:sz w:val="18"/>
          <w:szCs w:val="18"/>
        </w:rPr>
        <w:t>portfolios.</w:t>
      </w:r>
    </w:p>
    <w:p w14:paraId="7C1B6949" w14:textId="77777777" w:rsidR="0054273F" w:rsidRPr="00A24F30" w:rsidRDefault="0054273F" w:rsidP="0054273F">
      <w:pPr>
        <w:pStyle w:val="BodyText"/>
        <w:ind w:right="242"/>
        <w:rPr>
          <w:rFonts w:asciiTheme="majorHAnsi" w:hAnsiTheme="majorHAnsi"/>
          <w:sz w:val="18"/>
          <w:szCs w:val="18"/>
        </w:rPr>
      </w:pPr>
    </w:p>
    <w:p w14:paraId="50EB7E41" w14:textId="2C6C777C" w:rsidR="00771F98" w:rsidRPr="00A24F30" w:rsidRDefault="002C66E9" w:rsidP="0054273F">
      <w:pPr>
        <w:pStyle w:val="BodyText"/>
        <w:ind w:right="242"/>
        <w:rPr>
          <w:rFonts w:asciiTheme="majorHAnsi" w:hAnsiTheme="majorHAnsi"/>
          <w:sz w:val="18"/>
          <w:szCs w:val="18"/>
        </w:rPr>
      </w:pPr>
      <w:r w:rsidRPr="00A24F30">
        <w:rPr>
          <w:rFonts w:asciiTheme="majorHAnsi" w:hAnsiTheme="majorHAnsi"/>
          <w:sz w:val="18"/>
          <w:szCs w:val="18"/>
        </w:rPr>
        <w:t>Teachers</w:t>
      </w:r>
      <w:r w:rsidR="00285696" w:rsidRPr="00A24F30">
        <w:rPr>
          <w:rFonts w:asciiTheme="majorHAnsi" w:hAnsiTheme="majorHAnsi"/>
          <w:sz w:val="18"/>
          <w:szCs w:val="18"/>
        </w:rPr>
        <w:t xml:space="preserve"> may use copyrighted materials in a multimedia project for two years</w:t>
      </w:r>
      <w:r w:rsidRPr="00A24F30">
        <w:rPr>
          <w:rFonts w:asciiTheme="majorHAnsi" w:hAnsiTheme="majorHAnsi"/>
          <w:sz w:val="18"/>
          <w:szCs w:val="18"/>
        </w:rPr>
        <w:t>.  After that time period expires,</w:t>
      </w:r>
      <w:r w:rsidR="00285696" w:rsidRPr="00A24F30">
        <w:rPr>
          <w:rFonts w:asciiTheme="majorHAnsi" w:hAnsiTheme="majorHAnsi"/>
          <w:sz w:val="18"/>
          <w:szCs w:val="18"/>
        </w:rPr>
        <w:t xml:space="preserve"> permission </w:t>
      </w:r>
      <w:r w:rsidRPr="00A24F30">
        <w:rPr>
          <w:rFonts w:asciiTheme="majorHAnsi" w:hAnsiTheme="majorHAnsi"/>
          <w:sz w:val="18"/>
          <w:szCs w:val="18"/>
        </w:rPr>
        <w:t xml:space="preserve">from the copyright holder </w:t>
      </w:r>
      <w:r w:rsidR="00285696" w:rsidRPr="00A24F30">
        <w:rPr>
          <w:rFonts w:asciiTheme="majorHAnsi" w:hAnsiTheme="majorHAnsi"/>
          <w:sz w:val="18"/>
          <w:szCs w:val="18"/>
        </w:rPr>
        <w:t xml:space="preserve">must be requested </w:t>
      </w:r>
      <w:r w:rsidRPr="00A24F30">
        <w:rPr>
          <w:rFonts w:asciiTheme="majorHAnsi" w:hAnsiTheme="majorHAnsi"/>
          <w:sz w:val="18"/>
          <w:szCs w:val="18"/>
        </w:rPr>
        <w:t>and granted</w:t>
      </w:r>
      <w:r w:rsidR="00285696" w:rsidRPr="00A24F30">
        <w:rPr>
          <w:rFonts w:asciiTheme="majorHAnsi" w:hAnsiTheme="majorHAnsi"/>
          <w:sz w:val="18"/>
          <w:szCs w:val="18"/>
        </w:rPr>
        <w:t>.</w:t>
      </w:r>
    </w:p>
    <w:p w14:paraId="75576BC3" w14:textId="77777777" w:rsidR="002F4C14" w:rsidRPr="00A24F30" w:rsidRDefault="002F4C14" w:rsidP="002F4C14">
      <w:pPr>
        <w:pStyle w:val="BodyText"/>
        <w:ind w:right="242"/>
        <w:rPr>
          <w:rFonts w:asciiTheme="majorHAnsi" w:hAnsiTheme="majorHAnsi"/>
          <w:sz w:val="18"/>
          <w:szCs w:val="18"/>
        </w:rPr>
      </w:pPr>
    </w:p>
    <w:p w14:paraId="35CE041D" w14:textId="77777777" w:rsidR="00771F98" w:rsidRPr="00A24F30" w:rsidRDefault="00771F98">
      <w:pPr>
        <w:pStyle w:val="BodyText"/>
        <w:spacing w:before="5"/>
        <w:rPr>
          <w:rFonts w:asciiTheme="majorHAnsi" w:hAnsiTheme="majorHAnsi"/>
          <w:sz w:val="18"/>
          <w:szCs w:val="18"/>
        </w:rPr>
      </w:pPr>
    </w:p>
    <w:p w14:paraId="6D34FC6C" w14:textId="77777777" w:rsidR="00771F98" w:rsidRPr="00A24F30" w:rsidRDefault="00285696">
      <w:pPr>
        <w:pStyle w:val="Heading1"/>
        <w:rPr>
          <w:rFonts w:asciiTheme="majorHAnsi" w:hAnsiTheme="majorHAnsi"/>
          <w:sz w:val="18"/>
          <w:szCs w:val="18"/>
        </w:rPr>
      </w:pPr>
      <w:r w:rsidRPr="00A24F30">
        <w:rPr>
          <w:rFonts w:asciiTheme="majorHAnsi" w:hAnsiTheme="majorHAnsi"/>
          <w:sz w:val="18"/>
          <w:szCs w:val="18"/>
        </w:rPr>
        <w:t>Computer Software</w:t>
      </w:r>
    </w:p>
    <w:p w14:paraId="24C4B5BE" w14:textId="77777777" w:rsidR="00771F98" w:rsidRPr="00A24F30" w:rsidRDefault="00771F98">
      <w:pPr>
        <w:pStyle w:val="BodyText"/>
        <w:spacing w:before="5"/>
        <w:rPr>
          <w:rFonts w:asciiTheme="majorHAnsi" w:hAnsiTheme="majorHAnsi"/>
          <w:b/>
          <w:sz w:val="18"/>
          <w:szCs w:val="18"/>
        </w:rPr>
      </w:pPr>
    </w:p>
    <w:p w14:paraId="370F7272" w14:textId="04F46C49" w:rsidR="008376AE" w:rsidRPr="00A24F30" w:rsidRDefault="002C66E9">
      <w:pPr>
        <w:pStyle w:val="BodyText"/>
        <w:ind w:left="100" w:right="131"/>
        <w:rPr>
          <w:rFonts w:asciiTheme="majorHAnsi" w:hAnsiTheme="majorHAnsi"/>
          <w:sz w:val="18"/>
          <w:szCs w:val="18"/>
        </w:rPr>
      </w:pPr>
      <w:r w:rsidRPr="00A24F30">
        <w:rPr>
          <w:rFonts w:asciiTheme="majorHAnsi" w:hAnsiTheme="majorHAnsi"/>
          <w:sz w:val="18"/>
          <w:szCs w:val="18"/>
        </w:rPr>
        <w:lastRenderedPageBreak/>
        <w:t xml:space="preserve">Software programs carry copyright protections under the law and usually also in usage agreements.  To ensure compliance with </w:t>
      </w:r>
      <w:r w:rsidR="008376AE" w:rsidRPr="00A24F30">
        <w:rPr>
          <w:rFonts w:asciiTheme="majorHAnsi" w:hAnsiTheme="majorHAnsi"/>
          <w:sz w:val="18"/>
          <w:szCs w:val="18"/>
        </w:rPr>
        <w:t>federal copyright law and usage agreements incorporated into the purchase of software, employees shall abide by the following:</w:t>
      </w:r>
    </w:p>
    <w:p w14:paraId="7162FF44" w14:textId="77777777" w:rsidR="00771F98" w:rsidRPr="00A24F30" w:rsidRDefault="00771F98">
      <w:pPr>
        <w:pStyle w:val="BodyText"/>
        <w:rPr>
          <w:rFonts w:asciiTheme="majorHAnsi" w:hAnsiTheme="majorHAnsi"/>
          <w:sz w:val="18"/>
          <w:szCs w:val="18"/>
        </w:rPr>
      </w:pPr>
    </w:p>
    <w:p w14:paraId="7DE7C54A" w14:textId="1378AFE6" w:rsidR="00771F98" w:rsidRPr="00A24F30" w:rsidRDefault="00285696">
      <w:pPr>
        <w:pStyle w:val="ListParagraph"/>
        <w:numPr>
          <w:ilvl w:val="0"/>
          <w:numId w:val="4"/>
        </w:numPr>
        <w:tabs>
          <w:tab w:val="left" w:pos="1174"/>
        </w:tabs>
        <w:ind w:right="679"/>
        <w:rPr>
          <w:rFonts w:asciiTheme="majorHAnsi" w:hAnsiTheme="majorHAnsi"/>
          <w:sz w:val="18"/>
          <w:szCs w:val="18"/>
        </w:rPr>
      </w:pPr>
      <w:r w:rsidRPr="00A24F30">
        <w:rPr>
          <w:rFonts w:asciiTheme="majorHAnsi" w:hAnsiTheme="majorHAnsi"/>
          <w:sz w:val="18"/>
          <w:szCs w:val="18"/>
        </w:rPr>
        <w:t>All copyright laws and publisher license agreements between the vendor and the district shall be</w:t>
      </w:r>
      <w:r w:rsidRPr="00A24F30">
        <w:rPr>
          <w:rFonts w:asciiTheme="majorHAnsi" w:hAnsiTheme="majorHAnsi"/>
          <w:spacing w:val="-4"/>
          <w:sz w:val="18"/>
          <w:szCs w:val="18"/>
        </w:rPr>
        <w:t xml:space="preserve"> </w:t>
      </w:r>
      <w:r w:rsidRPr="00A24F30">
        <w:rPr>
          <w:rFonts w:asciiTheme="majorHAnsi" w:hAnsiTheme="majorHAnsi"/>
          <w:sz w:val="18"/>
          <w:szCs w:val="18"/>
        </w:rPr>
        <w:t>observed;</w:t>
      </w:r>
      <w:r w:rsidR="008376AE" w:rsidRPr="00A24F30">
        <w:rPr>
          <w:rFonts w:asciiTheme="majorHAnsi" w:hAnsiTheme="majorHAnsi"/>
          <w:sz w:val="18"/>
          <w:szCs w:val="18"/>
        </w:rPr>
        <w:t xml:space="preserve"> and</w:t>
      </w:r>
    </w:p>
    <w:p w14:paraId="3F88B62C" w14:textId="2D1D7A4B" w:rsidR="00771F98" w:rsidRPr="00A24F30" w:rsidRDefault="008376AE">
      <w:pPr>
        <w:pStyle w:val="ListParagraph"/>
        <w:numPr>
          <w:ilvl w:val="0"/>
          <w:numId w:val="4"/>
        </w:numPr>
        <w:tabs>
          <w:tab w:val="left" w:pos="1159"/>
        </w:tabs>
        <w:ind w:right="674"/>
        <w:rPr>
          <w:rFonts w:asciiTheme="majorHAnsi" w:hAnsiTheme="majorHAnsi"/>
          <w:sz w:val="18"/>
          <w:szCs w:val="18"/>
        </w:rPr>
      </w:pPr>
      <w:r w:rsidRPr="00A24F30">
        <w:rPr>
          <w:rFonts w:asciiTheme="majorHAnsi" w:hAnsiTheme="majorHAnsi"/>
          <w:sz w:val="18"/>
          <w:szCs w:val="18"/>
        </w:rPr>
        <w:t>Employees</w:t>
      </w:r>
      <w:r w:rsidR="00285696" w:rsidRPr="00A24F30">
        <w:rPr>
          <w:rFonts w:asciiTheme="majorHAnsi" w:hAnsiTheme="majorHAnsi"/>
          <w:sz w:val="18"/>
          <w:szCs w:val="18"/>
        </w:rPr>
        <w:t xml:space="preserve"> shall take reasonable precautions to prevent copying or the use of unauthorized copies on school</w:t>
      </w:r>
      <w:r w:rsidR="00285696" w:rsidRPr="00A24F30">
        <w:rPr>
          <w:rFonts w:asciiTheme="majorHAnsi" w:hAnsiTheme="majorHAnsi"/>
          <w:spacing w:val="-4"/>
          <w:sz w:val="18"/>
          <w:szCs w:val="18"/>
        </w:rPr>
        <w:t xml:space="preserve"> </w:t>
      </w:r>
      <w:r w:rsidR="00CC7EE6" w:rsidRPr="00A24F30">
        <w:rPr>
          <w:rFonts w:asciiTheme="majorHAnsi" w:hAnsiTheme="majorHAnsi"/>
          <w:sz w:val="18"/>
          <w:szCs w:val="18"/>
        </w:rPr>
        <w:t>equipment.</w:t>
      </w:r>
    </w:p>
    <w:p w14:paraId="439D0431" w14:textId="77777777" w:rsidR="00771F98" w:rsidRPr="00A24F30" w:rsidRDefault="00771F98">
      <w:pPr>
        <w:pStyle w:val="BodyText"/>
        <w:spacing w:before="4"/>
        <w:rPr>
          <w:rFonts w:asciiTheme="majorHAnsi" w:hAnsiTheme="majorHAnsi"/>
          <w:sz w:val="18"/>
          <w:szCs w:val="18"/>
        </w:rPr>
      </w:pPr>
    </w:p>
    <w:p w14:paraId="1800B5F1" w14:textId="77777777" w:rsidR="008376AE" w:rsidRPr="00A24F30" w:rsidRDefault="008376AE">
      <w:pPr>
        <w:pStyle w:val="BodyText"/>
        <w:spacing w:before="4"/>
        <w:rPr>
          <w:rFonts w:asciiTheme="majorHAnsi" w:hAnsiTheme="majorHAnsi"/>
          <w:sz w:val="18"/>
          <w:szCs w:val="18"/>
        </w:rPr>
      </w:pPr>
    </w:p>
    <w:p w14:paraId="6E50988B" w14:textId="77777777" w:rsidR="008376AE" w:rsidRPr="00A24F30" w:rsidRDefault="008376AE">
      <w:pPr>
        <w:pStyle w:val="BodyText"/>
        <w:spacing w:before="4"/>
        <w:rPr>
          <w:rFonts w:asciiTheme="majorHAnsi" w:hAnsiTheme="majorHAnsi"/>
          <w:sz w:val="18"/>
          <w:szCs w:val="18"/>
        </w:rPr>
      </w:pPr>
    </w:p>
    <w:p w14:paraId="2675E255" w14:textId="77777777" w:rsidR="008376AE" w:rsidRPr="00A24F30" w:rsidRDefault="008376AE">
      <w:pPr>
        <w:pStyle w:val="Heading1"/>
        <w:spacing w:before="1"/>
        <w:rPr>
          <w:rFonts w:asciiTheme="majorHAnsi" w:hAnsiTheme="majorHAnsi"/>
          <w:sz w:val="18"/>
          <w:szCs w:val="18"/>
        </w:rPr>
      </w:pPr>
    </w:p>
    <w:p w14:paraId="79B69C0C" w14:textId="77777777" w:rsidR="00771F98" w:rsidRPr="00A24F30" w:rsidRDefault="00285696" w:rsidP="00CC7EE6">
      <w:pPr>
        <w:pStyle w:val="Heading1"/>
        <w:spacing w:before="1"/>
        <w:ind w:firstLine="620"/>
        <w:rPr>
          <w:rFonts w:asciiTheme="majorHAnsi" w:hAnsiTheme="majorHAnsi"/>
          <w:sz w:val="18"/>
          <w:szCs w:val="18"/>
        </w:rPr>
      </w:pPr>
      <w:r w:rsidRPr="00A24F30">
        <w:rPr>
          <w:rFonts w:asciiTheme="majorHAnsi" w:hAnsiTheme="majorHAnsi"/>
          <w:sz w:val="18"/>
          <w:szCs w:val="18"/>
        </w:rPr>
        <w:t>District Copyrighted Materials</w:t>
      </w:r>
    </w:p>
    <w:p w14:paraId="6D8D66CD" w14:textId="77777777" w:rsidR="00771F98" w:rsidRPr="00A24F30" w:rsidRDefault="00771F98">
      <w:pPr>
        <w:pStyle w:val="BodyText"/>
        <w:spacing w:before="7"/>
        <w:rPr>
          <w:rFonts w:asciiTheme="majorHAnsi" w:hAnsiTheme="majorHAnsi"/>
          <w:b/>
          <w:sz w:val="18"/>
          <w:szCs w:val="18"/>
        </w:rPr>
      </w:pPr>
    </w:p>
    <w:p w14:paraId="3A2AF38A" w14:textId="7CC10648" w:rsidR="00CC7EE6" w:rsidRPr="00A24F30" w:rsidRDefault="00CC7EE6" w:rsidP="00CC7EE6">
      <w:pPr>
        <w:pStyle w:val="BodyText"/>
        <w:ind w:right="149"/>
        <w:rPr>
          <w:rFonts w:asciiTheme="majorHAnsi" w:hAnsiTheme="majorHAnsi"/>
          <w:sz w:val="18"/>
          <w:szCs w:val="18"/>
        </w:rPr>
      </w:pPr>
      <w:r w:rsidRPr="00A24F30">
        <w:rPr>
          <w:rFonts w:asciiTheme="majorHAnsi" w:hAnsiTheme="majorHAnsi"/>
          <w:sz w:val="18"/>
          <w:szCs w:val="18"/>
        </w:rPr>
        <w:t>The District is entitled to hold copyright protection for works or materials developed by District employees and at District expense, are reasonably related to the subject of the author’s employment, and/or the employee was “hired to develop” (i.e., employed to work on specific projects or develop ideas underlying an invention or discovery).  This is called “works made for hire.”  The District reserves the right to federally register such materials or works and to license the use of such materials or works under any terms that the District deems advisable.</w:t>
      </w:r>
    </w:p>
    <w:p w14:paraId="141AF07E" w14:textId="77777777" w:rsidR="00CC7EE6" w:rsidRPr="00A24F30" w:rsidRDefault="00CC7EE6" w:rsidP="00CC7EE6">
      <w:pPr>
        <w:pStyle w:val="BodyText"/>
        <w:ind w:right="229"/>
        <w:rPr>
          <w:rFonts w:asciiTheme="majorHAnsi" w:hAnsiTheme="majorHAnsi"/>
          <w:sz w:val="18"/>
          <w:szCs w:val="18"/>
        </w:rPr>
      </w:pPr>
    </w:p>
    <w:p w14:paraId="12A67BB6" w14:textId="77777777" w:rsidR="008376AE" w:rsidRPr="00A24F30" w:rsidRDefault="008376AE" w:rsidP="00CC7EE6">
      <w:pPr>
        <w:pStyle w:val="BodyText"/>
        <w:ind w:right="229"/>
        <w:rPr>
          <w:rFonts w:asciiTheme="majorHAnsi" w:hAnsiTheme="majorHAnsi"/>
          <w:sz w:val="18"/>
          <w:szCs w:val="18"/>
        </w:rPr>
      </w:pPr>
      <w:r w:rsidRPr="00A24F30">
        <w:rPr>
          <w:rFonts w:asciiTheme="majorHAnsi" w:hAnsiTheme="majorHAnsi"/>
          <w:sz w:val="18"/>
          <w:szCs w:val="18"/>
        </w:rPr>
        <w:t xml:space="preserve">Employees </w:t>
      </w:r>
      <w:r w:rsidR="00285696" w:rsidRPr="00A24F30">
        <w:rPr>
          <w:rFonts w:asciiTheme="majorHAnsi" w:hAnsiTheme="majorHAnsi"/>
          <w:sz w:val="18"/>
          <w:szCs w:val="18"/>
        </w:rPr>
        <w:t xml:space="preserve">may make copies of copyrighted </w:t>
      </w:r>
      <w:r w:rsidRPr="00A24F30">
        <w:rPr>
          <w:rFonts w:asciiTheme="majorHAnsi" w:hAnsiTheme="majorHAnsi"/>
          <w:sz w:val="18"/>
          <w:szCs w:val="18"/>
        </w:rPr>
        <w:t>D</w:t>
      </w:r>
      <w:r w:rsidR="00285696" w:rsidRPr="00A24F30">
        <w:rPr>
          <w:rFonts w:asciiTheme="majorHAnsi" w:hAnsiTheme="majorHAnsi"/>
          <w:sz w:val="18"/>
          <w:szCs w:val="18"/>
        </w:rPr>
        <w:t>istrict materials upon one of the following conditions:</w:t>
      </w:r>
    </w:p>
    <w:p w14:paraId="6B630D1D" w14:textId="77777777" w:rsidR="008376AE" w:rsidRPr="00A24F30" w:rsidRDefault="008376AE" w:rsidP="008376AE">
      <w:pPr>
        <w:pStyle w:val="BodyText"/>
        <w:ind w:left="100" w:right="229"/>
        <w:rPr>
          <w:rFonts w:asciiTheme="majorHAnsi" w:hAnsiTheme="majorHAnsi"/>
          <w:sz w:val="18"/>
          <w:szCs w:val="18"/>
        </w:rPr>
      </w:pPr>
    </w:p>
    <w:p w14:paraId="68B45009" w14:textId="5D6D017D" w:rsidR="008376AE" w:rsidRPr="00A24F30" w:rsidRDefault="00285696" w:rsidP="008376AE">
      <w:pPr>
        <w:pStyle w:val="BodyText"/>
        <w:numPr>
          <w:ilvl w:val="0"/>
          <w:numId w:val="48"/>
        </w:numPr>
        <w:ind w:right="229"/>
        <w:rPr>
          <w:rFonts w:asciiTheme="majorHAnsi" w:hAnsiTheme="majorHAnsi"/>
          <w:sz w:val="18"/>
          <w:szCs w:val="18"/>
        </w:rPr>
      </w:pPr>
      <w:r w:rsidRPr="00A24F30">
        <w:rPr>
          <w:rFonts w:asciiTheme="majorHAnsi" w:hAnsiTheme="majorHAnsi"/>
          <w:sz w:val="18"/>
          <w:szCs w:val="18"/>
        </w:rPr>
        <w:t>Permission</w:t>
      </w:r>
      <w:r w:rsidR="008376AE" w:rsidRPr="00A24F30">
        <w:rPr>
          <w:rFonts w:asciiTheme="majorHAnsi" w:hAnsiTheme="majorHAnsi"/>
          <w:sz w:val="18"/>
          <w:szCs w:val="18"/>
        </w:rPr>
        <w:t xml:space="preserve"> </w:t>
      </w:r>
      <w:r w:rsidRPr="00A24F30">
        <w:rPr>
          <w:rFonts w:asciiTheme="majorHAnsi" w:hAnsiTheme="majorHAnsi"/>
          <w:sz w:val="18"/>
          <w:szCs w:val="18"/>
        </w:rPr>
        <w:t xml:space="preserve">is expressly provided by authorized District </w:t>
      </w:r>
      <w:r w:rsidR="008376AE" w:rsidRPr="00A24F30">
        <w:rPr>
          <w:rFonts w:asciiTheme="majorHAnsi" w:hAnsiTheme="majorHAnsi"/>
          <w:sz w:val="18"/>
          <w:szCs w:val="18"/>
        </w:rPr>
        <w:t xml:space="preserve">representatives </w:t>
      </w:r>
      <w:r w:rsidRPr="00A24F30">
        <w:rPr>
          <w:rFonts w:asciiTheme="majorHAnsi" w:hAnsiTheme="majorHAnsi"/>
          <w:sz w:val="18"/>
          <w:szCs w:val="18"/>
        </w:rPr>
        <w:t>when the</w:t>
      </w:r>
      <w:r w:rsidRPr="00A24F30">
        <w:rPr>
          <w:rFonts w:asciiTheme="majorHAnsi" w:hAnsiTheme="majorHAnsi"/>
          <w:spacing w:val="-14"/>
          <w:sz w:val="18"/>
          <w:szCs w:val="18"/>
        </w:rPr>
        <w:t xml:space="preserve"> </w:t>
      </w:r>
      <w:r w:rsidRPr="00A24F30">
        <w:rPr>
          <w:rFonts w:asciiTheme="majorHAnsi" w:hAnsiTheme="majorHAnsi"/>
          <w:sz w:val="18"/>
          <w:szCs w:val="18"/>
        </w:rPr>
        <w:t>original materials are</w:t>
      </w:r>
      <w:r w:rsidRPr="00A24F30">
        <w:rPr>
          <w:rFonts w:asciiTheme="majorHAnsi" w:hAnsiTheme="majorHAnsi"/>
          <w:spacing w:val="-4"/>
          <w:sz w:val="18"/>
          <w:szCs w:val="18"/>
        </w:rPr>
        <w:t xml:space="preserve"> </w:t>
      </w:r>
      <w:r w:rsidRPr="00A24F30">
        <w:rPr>
          <w:rFonts w:asciiTheme="majorHAnsi" w:hAnsiTheme="majorHAnsi"/>
          <w:sz w:val="18"/>
          <w:szCs w:val="18"/>
        </w:rPr>
        <w:t>distributed;</w:t>
      </w:r>
    </w:p>
    <w:p w14:paraId="5C2C6F7F" w14:textId="77777777" w:rsidR="008376AE" w:rsidRPr="00A24F30" w:rsidRDefault="00285696" w:rsidP="008376AE">
      <w:pPr>
        <w:pStyle w:val="BodyText"/>
        <w:numPr>
          <w:ilvl w:val="0"/>
          <w:numId w:val="48"/>
        </w:numPr>
        <w:ind w:right="229"/>
        <w:rPr>
          <w:rFonts w:asciiTheme="majorHAnsi" w:hAnsiTheme="majorHAnsi"/>
          <w:sz w:val="18"/>
          <w:szCs w:val="18"/>
        </w:rPr>
      </w:pPr>
      <w:r w:rsidRPr="00A24F30">
        <w:rPr>
          <w:rFonts w:asciiTheme="majorHAnsi" w:hAnsiTheme="majorHAnsi"/>
          <w:sz w:val="18"/>
          <w:szCs w:val="18"/>
        </w:rPr>
        <w:t>Permission is expressly provided on the district website in which the materials are distributed;</w:t>
      </w:r>
      <w:r w:rsidR="008376AE" w:rsidRPr="00A24F30">
        <w:rPr>
          <w:rFonts w:asciiTheme="majorHAnsi" w:hAnsiTheme="majorHAnsi"/>
          <w:sz w:val="18"/>
          <w:szCs w:val="18"/>
        </w:rPr>
        <w:t xml:space="preserve"> </w:t>
      </w:r>
    </w:p>
    <w:p w14:paraId="7DEC4013" w14:textId="77777777" w:rsidR="008376AE" w:rsidRPr="00A24F30" w:rsidRDefault="008376AE" w:rsidP="008376AE">
      <w:pPr>
        <w:pStyle w:val="BodyText"/>
        <w:ind w:right="229"/>
        <w:rPr>
          <w:rFonts w:asciiTheme="majorHAnsi" w:hAnsiTheme="majorHAnsi"/>
          <w:sz w:val="18"/>
          <w:szCs w:val="18"/>
        </w:rPr>
      </w:pPr>
    </w:p>
    <w:p w14:paraId="284D5442" w14:textId="77FF80FB" w:rsidR="00771F98" w:rsidRPr="00A24F30" w:rsidRDefault="008376AE" w:rsidP="008376AE">
      <w:pPr>
        <w:pStyle w:val="BodyText"/>
        <w:ind w:right="229"/>
        <w:rPr>
          <w:rFonts w:asciiTheme="majorHAnsi" w:hAnsiTheme="majorHAnsi"/>
          <w:sz w:val="18"/>
          <w:szCs w:val="18"/>
        </w:rPr>
      </w:pPr>
      <w:r w:rsidRPr="00A24F30">
        <w:rPr>
          <w:rFonts w:asciiTheme="majorHAnsi" w:hAnsiTheme="majorHAnsi"/>
          <w:sz w:val="18"/>
          <w:szCs w:val="18"/>
        </w:rPr>
        <w:t>Employees</w:t>
      </w:r>
      <w:r w:rsidR="00285696" w:rsidRPr="00A24F30">
        <w:rPr>
          <w:rFonts w:asciiTheme="majorHAnsi" w:hAnsiTheme="majorHAnsi"/>
          <w:sz w:val="18"/>
          <w:szCs w:val="18"/>
        </w:rPr>
        <w:t xml:space="preserve"> who have questions about making copies of </w:t>
      </w:r>
      <w:r w:rsidRPr="00A24F30">
        <w:rPr>
          <w:rFonts w:asciiTheme="majorHAnsi" w:hAnsiTheme="majorHAnsi"/>
          <w:sz w:val="18"/>
          <w:szCs w:val="18"/>
        </w:rPr>
        <w:t>D</w:t>
      </w:r>
      <w:r w:rsidR="00285696" w:rsidRPr="00A24F30">
        <w:rPr>
          <w:rFonts w:asciiTheme="majorHAnsi" w:hAnsiTheme="majorHAnsi"/>
          <w:sz w:val="18"/>
          <w:szCs w:val="18"/>
        </w:rPr>
        <w:t xml:space="preserve">istrict copyrighted materials may contact </w:t>
      </w:r>
      <w:r w:rsidRPr="00A24F30">
        <w:rPr>
          <w:rFonts w:asciiTheme="majorHAnsi" w:hAnsiTheme="majorHAnsi"/>
          <w:sz w:val="18"/>
          <w:szCs w:val="18"/>
        </w:rPr>
        <w:t>their administrator.</w:t>
      </w:r>
    </w:p>
    <w:p w14:paraId="6EB54968" w14:textId="77777777" w:rsidR="00771F98" w:rsidRPr="00A24F30" w:rsidRDefault="00771F98">
      <w:pPr>
        <w:pStyle w:val="BodyText"/>
        <w:spacing w:before="4"/>
        <w:rPr>
          <w:rFonts w:asciiTheme="majorHAnsi" w:hAnsiTheme="majorHAnsi"/>
          <w:sz w:val="18"/>
          <w:szCs w:val="18"/>
        </w:rPr>
      </w:pPr>
    </w:p>
    <w:p w14:paraId="3BCE0076" w14:textId="77777777" w:rsidR="00771F98" w:rsidRPr="00A24F30" w:rsidRDefault="00285696" w:rsidP="00D83A69">
      <w:pPr>
        <w:pStyle w:val="Heading1"/>
        <w:spacing w:before="1"/>
        <w:ind w:left="0" w:firstLine="720"/>
        <w:rPr>
          <w:rFonts w:asciiTheme="majorHAnsi" w:hAnsiTheme="majorHAnsi"/>
          <w:sz w:val="18"/>
          <w:szCs w:val="18"/>
        </w:rPr>
      </w:pPr>
      <w:bookmarkStart w:id="13" w:name="_GoBack"/>
      <w:r w:rsidRPr="00A24F30">
        <w:rPr>
          <w:rFonts w:asciiTheme="majorHAnsi" w:hAnsiTheme="majorHAnsi"/>
          <w:sz w:val="18"/>
          <w:szCs w:val="18"/>
        </w:rPr>
        <w:t>Library Copying</w:t>
      </w:r>
    </w:p>
    <w:p w14:paraId="68F47513" w14:textId="77777777" w:rsidR="00771F98" w:rsidRPr="00A24F30" w:rsidRDefault="00771F98">
      <w:pPr>
        <w:pStyle w:val="BodyText"/>
        <w:spacing w:before="6"/>
        <w:rPr>
          <w:rFonts w:asciiTheme="majorHAnsi" w:hAnsiTheme="majorHAnsi"/>
          <w:b/>
          <w:sz w:val="18"/>
          <w:szCs w:val="18"/>
        </w:rPr>
      </w:pPr>
    </w:p>
    <w:p w14:paraId="053C3B50" w14:textId="198D60D5" w:rsidR="00771F98" w:rsidRPr="00A24F30" w:rsidRDefault="00285696" w:rsidP="00D83A69">
      <w:pPr>
        <w:pStyle w:val="BodyText"/>
        <w:ind w:right="229"/>
        <w:rPr>
          <w:rFonts w:asciiTheme="majorHAnsi" w:hAnsiTheme="majorHAnsi"/>
          <w:sz w:val="18"/>
          <w:szCs w:val="18"/>
        </w:rPr>
      </w:pPr>
      <w:r w:rsidRPr="00A24F30">
        <w:rPr>
          <w:rFonts w:asciiTheme="majorHAnsi" w:hAnsiTheme="majorHAnsi"/>
          <w:sz w:val="18"/>
          <w:szCs w:val="18"/>
        </w:rPr>
        <w:t>A</w:t>
      </w:r>
      <w:r w:rsidR="008F43EB" w:rsidRPr="00A24F30">
        <w:rPr>
          <w:rFonts w:asciiTheme="majorHAnsi" w:hAnsiTheme="majorHAnsi"/>
          <w:sz w:val="18"/>
          <w:szCs w:val="18"/>
        </w:rPr>
        <w:t xml:space="preserve"> school</w:t>
      </w:r>
      <w:r w:rsidRPr="00A24F30">
        <w:rPr>
          <w:rFonts w:asciiTheme="majorHAnsi" w:hAnsiTheme="majorHAnsi"/>
          <w:sz w:val="18"/>
          <w:szCs w:val="18"/>
        </w:rPr>
        <w:t xml:space="preserve"> library may make a single copy or three digital copies of:</w:t>
      </w:r>
    </w:p>
    <w:p w14:paraId="7DB65BA3" w14:textId="77777777" w:rsidR="00D83A69" w:rsidRPr="00A24F30" w:rsidRDefault="00D83A69" w:rsidP="00D83A69">
      <w:pPr>
        <w:pStyle w:val="BodyText"/>
        <w:ind w:right="229"/>
        <w:rPr>
          <w:rFonts w:asciiTheme="majorHAnsi" w:hAnsiTheme="majorHAnsi"/>
          <w:sz w:val="18"/>
          <w:szCs w:val="18"/>
        </w:rPr>
      </w:pPr>
    </w:p>
    <w:p w14:paraId="72BC24A1" w14:textId="77777777" w:rsidR="00771F98" w:rsidRPr="00A24F30" w:rsidRDefault="00285696">
      <w:pPr>
        <w:pStyle w:val="ListParagraph"/>
        <w:numPr>
          <w:ilvl w:val="0"/>
          <w:numId w:val="2"/>
        </w:numPr>
        <w:tabs>
          <w:tab w:val="left" w:pos="1174"/>
        </w:tabs>
        <w:ind w:firstLine="0"/>
        <w:rPr>
          <w:rFonts w:asciiTheme="majorHAnsi" w:hAnsiTheme="majorHAnsi"/>
          <w:sz w:val="18"/>
          <w:szCs w:val="18"/>
        </w:rPr>
      </w:pPr>
      <w:r w:rsidRPr="00A24F30">
        <w:rPr>
          <w:rFonts w:asciiTheme="majorHAnsi" w:hAnsiTheme="majorHAnsi"/>
          <w:sz w:val="18"/>
          <w:szCs w:val="18"/>
        </w:rPr>
        <w:t>An unpublished work which is in its</w:t>
      </w:r>
      <w:r w:rsidRPr="00A24F30">
        <w:rPr>
          <w:rFonts w:asciiTheme="majorHAnsi" w:hAnsiTheme="majorHAnsi"/>
          <w:spacing w:val="-4"/>
          <w:sz w:val="18"/>
          <w:szCs w:val="18"/>
        </w:rPr>
        <w:t xml:space="preserve"> </w:t>
      </w:r>
      <w:r w:rsidRPr="00A24F30">
        <w:rPr>
          <w:rFonts w:asciiTheme="majorHAnsi" w:hAnsiTheme="majorHAnsi"/>
          <w:sz w:val="18"/>
          <w:szCs w:val="18"/>
        </w:rPr>
        <w:t>collection.</w:t>
      </w:r>
    </w:p>
    <w:p w14:paraId="36D63A03" w14:textId="77777777" w:rsidR="00771F98" w:rsidRPr="00A24F30" w:rsidRDefault="00285696">
      <w:pPr>
        <w:pStyle w:val="ListParagraph"/>
        <w:numPr>
          <w:ilvl w:val="0"/>
          <w:numId w:val="2"/>
        </w:numPr>
        <w:tabs>
          <w:tab w:val="left" w:pos="1159"/>
        </w:tabs>
        <w:ind w:right="540" w:firstLine="0"/>
        <w:rPr>
          <w:rFonts w:asciiTheme="majorHAnsi" w:hAnsiTheme="majorHAnsi"/>
          <w:sz w:val="18"/>
          <w:szCs w:val="18"/>
        </w:rPr>
      </w:pPr>
      <w:r w:rsidRPr="00A24F30">
        <w:rPr>
          <w:rFonts w:asciiTheme="majorHAnsi" w:hAnsiTheme="majorHAnsi"/>
          <w:sz w:val="18"/>
          <w:szCs w:val="18"/>
        </w:rPr>
        <w:t>A published work in order to replace it because it is damaged, deteriorated, lost or stolen, provided that unused replacement cannot be obtained at a fair</w:t>
      </w:r>
      <w:r w:rsidRPr="00A24F30">
        <w:rPr>
          <w:rFonts w:asciiTheme="majorHAnsi" w:hAnsiTheme="majorHAnsi"/>
          <w:spacing w:val="-7"/>
          <w:sz w:val="18"/>
          <w:szCs w:val="18"/>
        </w:rPr>
        <w:t xml:space="preserve"> </w:t>
      </w:r>
      <w:r w:rsidRPr="00A24F30">
        <w:rPr>
          <w:rFonts w:asciiTheme="majorHAnsi" w:hAnsiTheme="majorHAnsi"/>
          <w:sz w:val="18"/>
          <w:szCs w:val="18"/>
        </w:rPr>
        <w:t>price.</w:t>
      </w:r>
    </w:p>
    <w:p w14:paraId="537C52F1" w14:textId="77777777" w:rsidR="00771F98" w:rsidRPr="00A24F30" w:rsidRDefault="00285696">
      <w:pPr>
        <w:pStyle w:val="ListParagraph"/>
        <w:numPr>
          <w:ilvl w:val="0"/>
          <w:numId w:val="2"/>
        </w:numPr>
        <w:tabs>
          <w:tab w:val="left" w:pos="1162"/>
        </w:tabs>
        <w:ind w:right="207" w:firstLine="0"/>
        <w:rPr>
          <w:rFonts w:asciiTheme="majorHAnsi" w:hAnsiTheme="majorHAnsi"/>
          <w:sz w:val="18"/>
          <w:szCs w:val="18"/>
        </w:rPr>
      </w:pPr>
      <w:r w:rsidRPr="00A24F30">
        <w:rPr>
          <w:rFonts w:asciiTheme="majorHAnsi" w:hAnsiTheme="majorHAnsi"/>
          <w:sz w:val="18"/>
          <w:szCs w:val="18"/>
        </w:rPr>
        <w:t>A work that is being considered for acquisition, although use is strictly limited to that decision. Technological protection measures may be circumvented for purposes of copying materials in order to make an acquisition</w:t>
      </w:r>
      <w:r w:rsidRPr="00A24F30">
        <w:rPr>
          <w:rFonts w:asciiTheme="majorHAnsi" w:hAnsiTheme="majorHAnsi"/>
          <w:spacing w:val="-8"/>
          <w:sz w:val="18"/>
          <w:szCs w:val="18"/>
        </w:rPr>
        <w:t xml:space="preserve"> </w:t>
      </w:r>
      <w:r w:rsidRPr="00A24F30">
        <w:rPr>
          <w:rFonts w:asciiTheme="majorHAnsi" w:hAnsiTheme="majorHAnsi"/>
          <w:sz w:val="18"/>
          <w:szCs w:val="18"/>
        </w:rPr>
        <w:t>decision.</w:t>
      </w:r>
    </w:p>
    <w:p w14:paraId="6386B6D3" w14:textId="77777777" w:rsidR="00771F98" w:rsidRPr="00A24F30" w:rsidRDefault="00771F98">
      <w:pPr>
        <w:pStyle w:val="BodyText"/>
        <w:rPr>
          <w:rFonts w:asciiTheme="majorHAnsi" w:hAnsiTheme="majorHAnsi"/>
          <w:sz w:val="18"/>
          <w:szCs w:val="18"/>
        </w:rPr>
      </w:pPr>
    </w:p>
    <w:p w14:paraId="42209D3C" w14:textId="5FA52FD9" w:rsidR="00771F98" w:rsidRPr="00A24F30" w:rsidRDefault="00285696">
      <w:pPr>
        <w:pStyle w:val="BodyText"/>
        <w:ind w:left="100" w:right="158"/>
        <w:rPr>
          <w:rFonts w:asciiTheme="majorHAnsi" w:hAnsiTheme="majorHAnsi"/>
          <w:sz w:val="18"/>
          <w:szCs w:val="18"/>
        </w:rPr>
      </w:pPr>
      <w:r w:rsidRPr="00A24F30">
        <w:rPr>
          <w:rFonts w:asciiTheme="majorHAnsi" w:hAnsiTheme="majorHAnsi"/>
          <w:sz w:val="18"/>
          <w:szCs w:val="18"/>
        </w:rPr>
        <w:t>A</w:t>
      </w:r>
      <w:r w:rsidR="00D83A69" w:rsidRPr="00A24F30">
        <w:rPr>
          <w:rFonts w:asciiTheme="majorHAnsi" w:hAnsiTheme="majorHAnsi"/>
          <w:sz w:val="18"/>
          <w:szCs w:val="18"/>
        </w:rPr>
        <w:t xml:space="preserve"> school</w:t>
      </w:r>
      <w:r w:rsidRPr="00A24F30">
        <w:rPr>
          <w:rFonts w:asciiTheme="majorHAnsi" w:hAnsiTheme="majorHAnsi"/>
          <w:sz w:val="18"/>
          <w:szCs w:val="18"/>
        </w:rPr>
        <w:t xml:space="preserve"> library may provide a single copy of copyrighted material to a student or </w:t>
      </w:r>
      <w:r w:rsidR="008F43EB" w:rsidRPr="00A24F30">
        <w:rPr>
          <w:rFonts w:asciiTheme="majorHAnsi" w:hAnsiTheme="majorHAnsi"/>
          <w:sz w:val="18"/>
          <w:szCs w:val="18"/>
        </w:rPr>
        <w:t>employee provided it does not charge more</w:t>
      </w:r>
      <w:r w:rsidRPr="00A24F30">
        <w:rPr>
          <w:rFonts w:asciiTheme="majorHAnsi" w:hAnsiTheme="majorHAnsi"/>
          <w:sz w:val="18"/>
          <w:szCs w:val="18"/>
        </w:rPr>
        <w:t xml:space="preserve"> than the actual cost of photocopying. The copy must be limited to one article of a periodical or a small part of other material, unless the library </w:t>
      </w:r>
      <w:r w:rsidR="008F43EB" w:rsidRPr="00A24F30">
        <w:rPr>
          <w:rFonts w:asciiTheme="majorHAnsi" w:hAnsiTheme="majorHAnsi"/>
          <w:sz w:val="18"/>
          <w:szCs w:val="18"/>
        </w:rPr>
        <w:t xml:space="preserve">staff </w:t>
      </w:r>
      <w:r w:rsidRPr="00A24F30">
        <w:rPr>
          <w:rFonts w:asciiTheme="majorHAnsi" w:hAnsiTheme="majorHAnsi"/>
          <w:sz w:val="18"/>
          <w:szCs w:val="18"/>
        </w:rPr>
        <w:t xml:space="preserve">finds that the copyrighted work cannot be obtained elsewhere at a fair price. </w:t>
      </w:r>
      <w:r w:rsidR="008F43EB" w:rsidRPr="00A24F30">
        <w:rPr>
          <w:rFonts w:asciiTheme="majorHAnsi" w:hAnsiTheme="majorHAnsi"/>
          <w:sz w:val="18"/>
          <w:szCs w:val="18"/>
        </w:rPr>
        <w:t>If the work cannot be obtained elsewhere at a fair price</w:t>
      </w:r>
      <w:r w:rsidRPr="00A24F30">
        <w:rPr>
          <w:rFonts w:asciiTheme="majorHAnsi" w:hAnsiTheme="majorHAnsi"/>
          <w:sz w:val="18"/>
          <w:szCs w:val="18"/>
        </w:rPr>
        <w:t xml:space="preserve">, the entire work may be copied. </w:t>
      </w:r>
      <w:r w:rsidR="008F43EB" w:rsidRPr="00A24F30">
        <w:rPr>
          <w:rFonts w:asciiTheme="majorHAnsi" w:hAnsiTheme="majorHAnsi"/>
          <w:sz w:val="18"/>
          <w:szCs w:val="18"/>
        </w:rPr>
        <w:t xml:space="preserve"> All</w:t>
      </w:r>
      <w:r w:rsidRPr="00A24F30">
        <w:rPr>
          <w:rFonts w:asciiTheme="majorHAnsi" w:hAnsiTheme="majorHAnsi"/>
          <w:sz w:val="18"/>
          <w:szCs w:val="18"/>
        </w:rPr>
        <w:t xml:space="preserve"> cop</w:t>
      </w:r>
      <w:r w:rsidR="008F43EB" w:rsidRPr="00A24F30">
        <w:rPr>
          <w:rFonts w:asciiTheme="majorHAnsi" w:hAnsiTheme="majorHAnsi"/>
          <w:sz w:val="18"/>
          <w:szCs w:val="18"/>
        </w:rPr>
        <w:t>ies made</w:t>
      </w:r>
      <w:r w:rsidRPr="00A24F30">
        <w:rPr>
          <w:rFonts w:asciiTheme="majorHAnsi" w:hAnsiTheme="majorHAnsi"/>
          <w:sz w:val="18"/>
          <w:szCs w:val="18"/>
        </w:rPr>
        <w:t xml:space="preserve"> </w:t>
      </w:r>
      <w:r w:rsidR="008F43EB" w:rsidRPr="00A24F30">
        <w:rPr>
          <w:rFonts w:asciiTheme="majorHAnsi" w:hAnsiTheme="majorHAnsi"/>
          <w:sz w:val="18"/>
          <w:szCs w:val="18"/>
        </w:rPr>
        <w:t>pursuant to the restrictions listed in these procedures must</w:t>
      </w:r>
      <w:r w:rsidRPr="00A24F30">
        <w:rPr>
          <w:rFonts w:asciiTheme="majorHAnsi" w:hAnsiTheme="majorHAnsi"/>
          <w:sz w:val="18"/>
          <w:szCs w:val="18"/>
        </w:rPr>
        <w:t xml:space="preserve"> </w:t>
      </w:r>
      <w:r w:rsidR="008F43EB" w:rsidRPr="00A24F30">
        <w:rPr>
          <w:rFonts w:asciiTheme="majorHAnsi" w:hAnsiTheme="majorHAnsi"/>
          <w:sz w:val="18"/>
          <w:szCs w:val="18"/>
        </w:rPr>
        <w:t xml:space="preserve">contain the notice of copyright.  The library staff must also notify the </w:t>
      </w:r>
      <w:r w:rsidRPr="00A24F30">
        <w:rPr>
          <w:rFonts w:asciiTheme="majorHAnsi" w:hAnsiTheme="majorHAnsi"/>
          <w:sz w:val="18"/>
          <w:szCs w:val="18"/>
        </w:rPr>
        <w:t xml:space="preserve">student or </w:t>
      </w:r>
      <w:r w:rsidR="008F43EB" w:rsidRPr="00A24F30">
        <w:rPr>
          <w:rFonts w:asciiTheme="majorHAnsi" w:hAnsiTheme="majorHAnsi"/>
          <w:sz w:val="18"/>
          <w:szCs w:val="18"/>
        </w:rPr>
        <w:t>employee</w:t>
      </w:r>
      <w:r w:rsidRPr="00A24F30">
        <w:rPr>
          <w:rFonts w:asciiTheme="majorHAnsi" w:hAnsiTheme="majorHAnsi"/>
          <w:sz w:val="18"/>
          <w:szCs w:val="18"/>
        </w:rPr>
        <w:t xml:space="preserve"> that the copy is to be used only for private study, scholarship or research. Any other use may subject the person to liability for copyright infringement. At the request of a teacher, copies may be made for reserve use. The same limits apply as for single or multiple copies designated</w:t>
      </w:r>
      <w:r w:rsidR="008F43EB" w:rsidRPr="00A24F30">
        <w:rPr>
          <w:rFonts w:asciiTheme="majorHAnsi" w:hAnsiTheme="majorHAnsi"/>
          <w:sz w:val="18"/>
          <w:szCs w:val="18"/>
        </w:rPr>
        <w:t xml:space="preserve"> under “Fair Use”</w:t>
      </w:r>
      <w:r w:rsidRPr="00A24F30">
        <w:rPr>
          <w:rFonts w:asciiTheme="majorHAnsi" w:hAnsiTheme="majorHAnsi"/>
          <w:sz w:val="18"/>
          <w:szCs w:val="18"/>
        </w:rPr>
        <w:t xml:space="preserve"> in the </w:t>
      </w:r>
      <w:r w:rsidR="008F43EB" w:rsidRPr="00A24F30">
        <w:rPr>
          <w:rFonts w:asciiTheme="majorHAnsi" w:hAnsiTheme="majorHAnsi"/>
          <w:sz w:val="18"/>
          <w:szCs w:val="18"/>
        </w:rPr>
        <w:t>“</w:t>
      </w:r>
      <w:r w:rsidRPr="00A24F30">
        <w:rPr>
          <w:rFonts w:asciiTheme="majorHAnsi" w:hAnsiTheme="majorHAnsi"/>
          <w:sz w:val="18"/>
          <w:szCs w:val="18"/>
        </w:rPr>
        <w:t xml:space="preserve">Materials in </w:t>
      </w:r>
      <w:r w:rsidR="008F43EB" w:rsidRPr="00A24F30">
        <w:rPr>
          <w:rFonts w:asciiTheme="majorHAnsi" w:hAnsiTheme="majorHAnsi"/>
          <w:sz w:val="18"/>
          <w:szCs w:val="18"/>
        </w:rPr>
        <w:t>P</w:t>
      </w:r>
      <w:r w:rsidRPr="00A24F30">
        <w:rPr>
          <w:rFonts w:asciiTheme="majorHAnsi" w:hAnsiTheme="majorHAnsi"/>
          <w:sz w:val="18"/>
          <w:szCs w:val="18"/>
        </w:rPr>
        <w:t>rint</w:t>
      </w:r>
      <w:r w:rsidR="008F43EB" w:rsidRPr="00A24F30">
        <w:rPr>
          <w:rFonts w:asciiTheme="majorHAnsi" w:hAnsiTheme="majorHAnsi"/>
          <w:sz w:val="18"/>
          <w:szCs w:val="18"/>
        </w:rPr>
        <w:t>”</w:t>
      </w:r>
      <w:r w:rsidRPr="00A24F30">
        <w:rPr>
          <w:rFonts w:asciiTheme="majorHAnsi" w:hAnsiTheme="majorHAnsi"/>
          <w:sz w:val="18"/>
          <w:szCs w:val="18"/>
        </w:rPr>
        <w:t xml:space="preserve"> </w:t>
      </w:r>
      <w:r w:rsidR="008F43EB" w:rsidRPr="00A24F30">
        <w:rPr>
          <w:rFonts w:asciiTheme="majorHAnsi" w:hAnsiTheme="majorHAnsi"/>
          <w:sz w:val="18"/>
          <w:szCs w:val="18"/>
        </w:rPr>
        <w:t>sections above</w:t>
      </w:r>
      <w:r w:rsidRPr="00A24F30">
        <w:rPr>
          <w:rFonts w:asciiTheme="majorHAnsi" w:hAnsiTheme="majorHAnsi"/>
          <w:sz w:val="18"/>
          <w:szCs w:val="18"/>
        </w:rPr>
        <w:t>.</w:t>
      </w:r>
    </w:p>
    <w:bookmarkEnd w:id="13"/>
    <w:p w14:paraId="783CE5CE" w14:textId="77777777" w:rsidR="00771F98" w:rsidRPr="00A24F30" w:rsidRDefault="00771F98">
      <w:pPr>
        <w:pStyle w:val="BodyText"/>
        <w:spacing w:before="4"/>
        <w:rPr>
          <w:rFonts w:asciiTheme="majorHAnsi" w:hAnsiTheme="majorHAnsi"/>
          <w:sz w:val="18"/>
          <w:szCs w:val="18"/>
        </w:rPr>
      </w:pPr>
    </w:p>
    <w:p w14:paraId="5EA73044" w14:textId="77777777" w:rsidR="00771F98" w:rsidRPr="00A24F30" w:rsidRDefault="00771F98">
      <w:pPr>
        <w:pStyle w:val="BodyText"/>
        <w:rPr>
          <w:rFonts w:asciiTheme="majorHAnsi" w:hAnsiTheme="majorHAnsi"/>
          <w:sz w:val="18"/>
          <w:szCs w:val="18"/>
        </w:rPr>
      </w:pPr>
    </w:p>
    <w:p w14:paraId="4EF39358" w14:textId="77777777" w:rsidR="00771F98" w:rsidRPr="00A24F30" w:rsidRDefault="00771F98">
      <w:pPr>
        <w:pStyle w:val="BodyText"/>
        <w:rPr>
          <w:rFonts w:asciiTheme="majorHAnsi" w:hAnsiTheme="majorHAnsi"/>
          <w:sz w:val="18"/>
          <w:szCs w:val="18"/>
        </w:rPr>
      </w:pPr>
    </w:p>
    <w:p w14:paraId="71686D5C" w14:textId="77777777" w:rsidR="00771F98" w:rsidRPr="00A24F30" w:rsidRDefault="00771F98">
      <w:pPr>
        <w:pStyle w:val="BodyText"/>
        <w:spacing w:before="5"/>
        <w:rPr>
          <w:rFonts w:asciiTheme="majorHAnsi" w:hAnsiTheme="majorHAnsi"/>
          <w:sz w:val="18"/>
          <w:szCs w:val="18"/>
        </w:rPr>
      </w:pPr>
    </w:p>
    <w:p w14:paraId="4E384CD2" w14:textId="77777777" w:rsidR="00771F98" w:rsidRPr="00A24F30" w:rsidRDefault="00771F98">
      <w:pPr>
        <w:pStyle w:val="Heading1"/>
        <w:ind w:left="820"/>
        <w:rPr>
          <w:rFonts w:asciiTheme="majorHAnsi" w:hAnsiTheme="majorHAnsi"/>
          <w:sz w:val="18"/>
          <w:szCs w:val="18"/>
        </w:rPr>
      </w:pPr>
    </w:p>
    <w:sectPr w:rsidR="00771F98" w:rsidRPr="00A24F30">
      <w:pgSz w:w="12240" w:h="15840"/>
      <w:pgMar w:top="980" w:right="1320" w:bottom="1200" w:left="1340" w:header="748"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8FBC3" w14:textId="77777777" w:rsidR="002B76DA" w:rsidRDefault="002B76DA">
      <w:r>
        <w:separator/>
      </w:r>
    </w:p>
  </w:endnote>
  <w:endnote w:type="continuationSeparator" w:id="0">
    <w:p w14:paraId="0AB10FDB" w14:textId="77777777" w:rsidR="002B76DA" w:rsidRDefault="002B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7A55C" w14:textId="728D1303" w:rsidR="00771F98" w:rsidRDefault="00771F98">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E2FC5" w14:textId="77777777" w:rsidR="002B76DA" w:rsidRDefault="002B76DA">
      <w:r>
        <w:separator/>
      </w:r>
    </w:p>
  </w:footnote>
  <w:footnote w:type="continuationSeparator" w:id="0">
    <w:p w14:paraId="06C6A601" w14:textId="77777777" w:rsidR="002B76DA" w:rsidRDefault="002B7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5DA6B" w14:textId="77777777" w:rsidR="00771F98" w:rsidRDefault="002F4C14">
    <w:pPr>
      <w:pStyle w:val="BodyText"/>
      <w:spacing w:line="14" w:lineRule="auto"/>
      <w:rPr>
        <w:sz w:val="20"/>
      </w:rPr>
    </w:pPr>
    <w:r>
      <w:rPr>
        <w:noProof/>
      </w:rPr>
      <mc:AlternateContent>
        <mc:Choice Requires="wps">
          <w:drawing>
            <wp:anchor distT="0" distB="0" distL="114300" distR="114300" simplePos="0" relativeHeight="503310104" behindDoc="1" locked="0" layoutInCell="1" allowOverlap="1" wp14:anchorId="3C860ACE" wp14:editId="43B5FBEF">
              <wp:simplePos x="0" y="0"/>
              <wp:positionH relativeFrom="page">
                <wp:posOffset>5733415</wp:posOffset>
              </wp:positionH>
              <wp:positionV relativeFrom="page">
                <wp:posOffset>461645</wp:posOffset>
              </wp:positionV>
              <wp:extent cx="1138555" cy="177800"/>
              <wp:effectExtent l="5715"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699F5" w14:textId="77777777" w:rsidR="00771F98" w:rsidRDefault="00771F98">
                          <w:pPr>
                            <w:spacing w:line="265" w:lineRule="exact"/>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3C860ACE" id="_x0000_t202" coordsize="21600,21600" o:spt="202" path="m0,0l0,21600,21600,21600,21600,0xe">
              <v:stroke joinstyle="miter"/>
              <v:path gradientshapeok="t" o:connecttype="rect"/>
            </v:shapetype>
            <v:shape id="Text Box 2" o:spid="_x0000_s1026" type="#_x0000_t202" style="position:absolute;margin-left:451.45pt;margin-top:36.35pt;width:89.65pt;height:14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" filled="f" stroked="f">
              <v:textbox inset="0,0,0,0">
                <w:txbxContent>
                  <w:p w14:paraId="672699F5" w14:textId="77777777" w:rsidR="00771F98" w:rsidRDefault="00771F98">
                    <w:pPr>
                      <w:spacing w:line="265" w:lineRule="exact"/>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341"/>
    <w:multiLevelType w:val="multilevel"/>
    <w:tmpl w:val="1AD8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07720"/>
    <w:multiLevelType w:val="multilevel"/>
    <w:tmpl w:val="A6B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169B8"/>
    <w:multiLevelType w:val="multilevel"/>
    <w:tmpl w:val="FF40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84EAB"/>
    <w:multiLevelType w:val="multilevel"/>
    <w:tmpl w:val="9DE8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37120"/>
    <w:multiLevelType w:val="multilevel"/>
    <w:tmpl w:val="008C3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7078C"/>
    <w:multiLevelType w:val="multilevel"/>
    <w:tmpl w:val="8CE2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1060BB"/>
    <w:multiLevelType w:val="multilevel"/>
    <w:tmpl w:val="3E4E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B66868"/>
    <w:multiLevelType w:val="hybridMultilevel"/>
    <w:tmpl w:val="6054D1BE"/>
    <w:lvl w:ilvl="0" w:tplc="1CEE35A6">
      <w:start w:val="1"/>
      <w:numFmt w:val="upperLetter"/>
      <w:lvlText w:val="%1."/>
      <w:lvlJc w:val="left"/>
      <w:pPr>
        <w:ind w:left="1180" w:hanging="353"/>
        <w:jc w:val="left"/>
      </w:pPr>
      <w:rPr>
        <w:rFonts w:ascii="Times New Roman" w:eastAsia="Times New Roman" w:hAnsi="Times New Roman" w:cs="Times New Roman" w:hint="default"/>
        <w:w w:val="99"/>
        <w:sz w:val="24"/>
        <w:szCs w:val="24"/>
      </w:rPr>
    </w:lvl>
    <w:lvl w:ilvl="1" w:tplc="83CE00AE">
      <w:start w:val="1"/>
      <w:numFmt w:val="bullet"/>
      <w:lvlText w:val="•"/>
      <w:lvlJc w:val="left"/>
      <w:pPr>
        <w:ind w:left="2020" w:hanging="353"/>
      </w:pPr>
      <w:rPr>
        <w:rFonts w:hint="default"/>
      </w:rPr>
    </w:lvl>
    <w:lvl w:ilvl="2" w:tplc="9608481C">
      <w:start w:val="1"/>
      <w:numFmt w:val="bullet"/>
      <w:lvlText w:val="•"/>
      <w:lvlJc w:val="left"/>
      <w:pPr>
        <w:ind w:left="2860" w:hanging="353"/>
      </w:pPr>
      <w:rPr>
        <w:rFonts w:hint="default"/>
      </w:rPr>
    </w:lvl>
    <w:lvl w:ilvl="3" w:tplc="DF3EF672">
      <w:start w:val="1"/>
      <w:numFmt w:val="bullet"/>
      <w:lvlText w:val="•"/>
      <w:lvlJc w:val="left"/>
      <w:pPr>
        <w:ind w:left="3700" w:hanging="353"/>
      </w:pPr>
      <w:rPr>
        <w:rFonts w:hint="default"/>
      </w:rPr>
    </w:lvl>
    <w:lvl w:ilvl="4" w:tplc="0CCE7E78">
      <w:start w:val="1"/>
      <w:numFmt w:val="bullet"/>
      <w:lvlText w:val="•"/>
      <w:lvlJc w:val="left"/>
      <w:pPr>
        <w:ind w:left="4540" w:hanging="353"/>
      </w:pPr>
      <w:rPr>
        <w:rFonts w:hint="default"/>
      </w:rPr>
    </w:lvl>
    <w:lvl w:ilvl="5" w:tplc="3B882630">
      <w:start w:val="1"/>
      <w:numFmt w:val="bullet"/>
      <w:lvlText w:val="•"/>
      <w:lvlJc w:val="left"/>
      <w:pPr>
        <w:ind w:left="5380" w:hanging="353"/>
      </w:pPr>
      <w:rPr>
        <w:rFonts w:hint="default"/>
      </w:rPr>
    </w:lvl>
    <w:lvl w:ilvl="6" w:tplc="58AAC770">
      <w:start w:val="1"/>
      <w:numFmt w:val="bullet"/>
      <w:lvlText w:val="•"/>
      <w:lvlJc w:val="left"/>
      <w:pPr>
        <w:ind w:left="6220" w:hanging="353"/>
      </w:pPr>
      <w:rPr>
        <w:rFonts w:hint="default"/>
      </w:rPr>
    </w:lvl>
    <w:lvl w:ilvl="7" w:tplc="92DC7140">
      <w:start w:val="1"/>
      <w:numFmt w:val="bullet"/>
      <w:lvlText w:val="•"/>
      <w:lvlJc w:val="left"/>
      <w:pPr>
        <w:ind w:left="7060" w:hanging="353"/>
      </w:pPr>
      <w:rPr>
        <w:rFonts w:hint="default"/>
      </w:rPr>
    </w:lvl>
    <w:lvl w:ilvl="8" w:tplc="247AE168">
      <w:start w:val="1"/>
      <w:numFmt w:val="bullet"/>
      <w:lvlText w:val="•"/>
      <w:lvlJc w:val="left"/>
      <w:pPr>
        <w:ind w:left="7900" w:hanging="353"/>
      </w:pPr>
      <w:rPr>
        <w:rFonts w:hint="default"/>
      </w:rPr>
    </w:lvl>
  </w:abstractNum>
  <w:abstractNum w:abstractNumId="8">
    <w:nsid w:val="17222DA7"/>
    <w:multiLevelType w:val="multilevel"/>
    <w:tmpl w:val="4CFE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EA6EE9"/>
    <w:multiLevelType w:val="hybridMultilevel"/>
    <w:tmpl w:val="3EDAB626"/>
    <w:lvl w:ilvl="0" w:tplc="919C72AA">
      <w:start w:val="1"/>
      <w:numFmt w:val="upperLetter"/>
      <w:lvlText w:val="%1."/>
      <w:lvlJc w:val="left"/>
      <w:pPr>
        <w:ind w:left="1271" w:hanging="812"/>
        <w:jc w:val="right"/>
      </w:pPr>
      <w:rPr>
        <w:rFonts w:ascii="Times New Roman" w:eastAsia="Times New Roman" w:hAnsi="Times New Roman" w:cs="Times New Roman" w:hint="default"/>
        <w:spacing w:val="-1"/>
        <w:w w:val="99"/>
        <w:sz w:val="24"/>
        <w:szCs w:val="24"/>
      </w:rPr>
    </w:lvl>
    <w:lvl w:ilvl="1" w:tplc="78D2844C">
      <w:start w:val="1"/>
      <w:numFmt w:val="decimal"/>
      <w:lvlText w:val="%2."/>
      <w:lvlJc w:val="left"/>
      <w:pPr>
        <w:ind w:left="1180" w:hanging="360"/>
        <w:jc w:val="left"/>
      </w:pPr>
      <w:rPr>
        <w:rFonts w:ascii="Times New Roman" w:eastAsia="Times New Roman" w:hAnsi="Times New Roman" w:cs="Times New Roman" w:hint="default"/>
        <w:i w:val="0"/>
        <w:spacing w:val="-2"/>
        <w:w w:val="99"/>
        <w:sz w:val="24"/>
        <w:szCs w:val="24"/>
      </w:rPr>
    </w:lvl>
    <w:lvl w:ilvl="2" w:tplc="CDA49530">
      <w:start w:val="1"/>
      <w:numFmt w:val="lowerLetter"/>
      <w:lvlText w:val="%3."/>
      <w:lvlJc w:val="left"/>
      <w:pPr>
        <w:ind w:left="1533" w:hanging="269"/>
        <w:jc w:val="left"/>
      </w:pPr>
      <w:rPr>
        <w:rFonts w:ascii="Times New Roman" w:eastAsia="Times New Roman" w:hAnsi="Times New Roman" w:cs="Times New Roman" w:hint="default"/>
        <w:spacing w:val="-17"/>
        <w:w w:val="99"/>
        <w:sz w:val="24"/>
        <w:szCs w:val="24"/>
      </w:rPr>
    </w:lvl>
    <w:lvl w:ilvl="3" w:tplc="DF44D724">
      <w:start w:val="1"/>
      <w:numFmt w:val="lowerRoman"/>
      <w:lvlText w:val="%4."/>
      <w:lvlJc w:val="left"/>
      <w:pPr>
        <w:ind w:left="2351" w:hanging="632"/>
        <w:jc w:val="right"/>
      </w:pPr>
      <w:rPr>
        <w:rFonts w:ascii="Times New Roman" w:eastAsia="Times New Roman" w:hAnsi="Times New Roman" w:cs="Times New Roman" w:hint="default"/>
        <w:spacing w:val="-5"/>
        <w:w w:val="99"/>
        <w:sz w:val="24"/>
        <w:szCs w:val="24"/>
      </w:rPr>
    </w:lvl>
    <w:lvl w:ilvl="4" w:tplc="29946C5C">
      <w:start w:val="1"/>
      <w:numFmt w:val="bullet"/>
      <w:lvlText w:val="•"/>
      <w:lvlJc w:val="left"/>
      <w:pPr>
        <w:ind w:left="1420" w:hanging="632"/>
      </w:pPr>
      <w:rPr>
        <w:rFonts w:hint="default"/>
      </w:rPr>
    </w:lvl>
    <w:lvl w:ilvl="5" w:tplc="A5FE7286">
      <w:start w:val="1"/>
      <w:numFmt w:val="bullet"/>
      <w:lvlText w:val="•"/>
      <w:lvlJc w:val="left"/>
      <w:pPr>
        <w:ind w:left="1540" w:hanging="632"/>
      </w:pPr>
      <w:rPr>
        <w:rFonts w:hint="default"/>
      </w:rPr>
    </w:lvl>
    <w:lvl w:ilvl="6" w:tplc="F19ECF24">
      <w:start w:val="1"/>
      <w:numFmt w:val="bullet"/>
      <w:lvlText w:val="•"/>
      <w:lvlJc w:val="left"/>
      <w:pPr>
        <w:ind w:left="2360" w:hanging="632"/>
      </w:pPr>
      <w:rPr>
        <w:rFonts w:hint="default"/>
      </w:rPr>
    </w:lvl>
    <w:lvl w:ilvl="7" w:tplc="30A0E86E">
      <w:start w:val="1"/>
      <w:numFmt w:val="bullet"/>
      <w:lvlText w:val="•"/>
      <w:lvlJc w:val="left"/>
      <w:pPr>
        <w:ind w:left="4075" w:hanging="632"/>
      </w:pPr>
      <w:rPr>
        <w:rFonts w:hint="default"/>
      </w:rPr>
    </w:lvl>
    <w:lvl w:ilvl="8" w:tplc="6AF48614">
      <w:start w:val="1"/>
      <w:numFmt w:val="bullet"/>
      <w:lvlText w:val="•"/>
      <w:lvlJc w:val="left"/>
      <w:pPr>
        <w:ind w:left="5790" w:hanging="632"/>
      </w:pPr>
      <w:rPr>
        <w:rFonts w:hint="default"/>
      </w:rPr>
    </w:lvl>
  </w:abstractNum>
  <w:abstractNum w:abstractNumId="10">
    <w:nsid w:val="1AA30560"/>
    <w:multiLevelType w:val="multilevel"/>
    <w:tmpl w:val="DD7EB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943ED3"/>
    <w:multiLevelType w:val="multilevel"/>
    <w:tmpl w:val="B89C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C4574C"/>
    <w:multiLevelType w:val="hybridMultilevel"/>
    <w:tmpl w:val="E7E4D7B8"/>
    <w:lvl w:ilvl="0" w:tplc="0409000B">
      <w:start w:val="1"/>
      <w:numFmt w:val="bullet"/>
      <w:lvlText w:val=""/>
      <w:lvlJc w:val="left"/>
      <w:pPr>
        <w:ind w:left="820" w:hanging="360"/>
      </w:pPr>
      <w:rPr>
        <w:rFonts w:ascii="Wingdings" w:hAnsi="Wingdings" w:hint="default"/>
        <w:w w:val="99"/>
        <w:sz w:val="24"/>
        <w:szCs w:val="24"/>
      </w:rPr>
    </w:lvl>
    <w:lvl w:ilvl="1" w:tplc="B0FA1A94">
      <w:start w:val="1"/>
      <w:numFmt w:val="bullet"/>
      <w:lvlText w:val="•"/>
      <w:lvlJc w:val="left"/>
      <w:pPr>
        <w:ind w:left="1696" w:hanging="353"/>
      </w:pPr>
      <w:rPr>
        <w:rFonts w:hint="default"/>
      </w:rPr>
    </w:lvl>
    <w:lvl w:ilvl="2" w:tplc="F8AECE52">
      <w:start w:val="1"/>
      <w:numFmt w:val="bullet"/>
      <w:lvlText w:val="•"/>
      <w:lvlJc w:val="left"/>
      <w:pPr>
        <w:ind w:left="2572" w:hanging="353"/>
      </w:pPr>
      <w:rPr>
        <w:rFonts w:hint="default"/>
      </w:rPr>
    </w:lvl>
    <w:lvl w:ilvl="3" w:tplc="B5D2B3DA">
      <w:start w:val="1"/>
      <w:numFmt w:val="bullet"/>
      <w:lvlText w:val="•"/>
      <w:lvlJc w:val="left"/>
      <w:pPr>
        <w:ind w:left="3448" w:hanging="353"/>
      </w:pPr>
      <w:rPr>
        <w:rFonts w:hint="default"/>
      </w:rPr>
    </w:lvl>
    <w:lvl w:ilvl="4" w:tplc="4E0A4944">
      <w:start w:val="1"/>
      <w:numFmt w:val="bullet"/>
      <w:lvlText w:val="•"/>
      <w:lvlJc w:val="left"/>
      <w:pPr>
        <w:ind w:left="4324" w:hanging="353"/>
      </w:pPr>
      <w:rPr>
        <w:rFonts w:hint="default"/>
      </w:rPr>
    </w:lvl>
    <w:lvl w:ilvl="5" w:tplc="3F8C5A24">
      <w:start w:val="1"/>
      <w:numFmt w:val="bullet"/>
      <w:lvlText w:val="•"/>
      <w:lvlJc w:val="left"/>
      <w:pPr>
        <w:ind w:left="5200" w:hanging="353"/>
      </w:pPr>
      <w:rPr>
        <w:rFonts w:hint="default"/>
      </w:rPr>
    </w:lvl>
    <w:lvl w:ilvl="6" w:tplc="B3FEC4FA">
      <w:start w:val="1"/>
      <w:numFmt w:val="bullet"/>
      <w:lvlText w:val="•"/>
      <w:lvlJc w:val="left"/>
      <w:pPr>
        <w:ind w:left="6076" w:hanging="353"/>
      </w:pPr>
      <w:rPr>
        <w:rFonts w:hint="default"/>
      </w:rPr>
    </w:lvl>
    <w:lvl w:ilvl="7" w:tplc="202218EC">
      <w:start w:val="1"/>
      <w:numFmt w:val="bullet"/>
      <w:lvlText w:val="•"/>
      <w:lvlJc w:val="left"/>
      <w:pPr>
        <w:ind w:left="6952" w:hanging="353"/>
      </w:pPr>
      <w:rPr>
        <w:rFonts w:hint="default"/>
      </w:rPr>
    </w:lvl>
    <w:lvl w:ilvl="8" w:tplc="68F03466">
      <w:start w:val="1"/>
      <w:numFmt w:val="bullet"/>
      <w:lvlText w:val="•"/>
      <w:lvlJc w:val="left"/>
      <w:pPr>
        <w:ind w:left="7828" w:hanging="353"/>
      </w:pPr>
      <w:rPr>
        <w:rFonts w:hint="default"/>
      </w:rPr>
    </w:lvl>
  </w:abstractNum>
  <w:abstractNum w:abstractNumId="13">
    <w:nsid w:val="1BEA1E7C"/>
    <w:multiLevelType w:val="hybridMultilevel"/>
    <w:tmpl w:val="3DC89994"/>
    <w:lvl w:ilvl="0" w:tplc="0409000B">
      <w:start w:val="1"/>
      <w:numFmt w:val="bullet"/>
      <w:lvlText w:val=""/>
      <w:lvlJc w:val="left"/>
      <w:pPr>
        <w:ind w:left="720" w:hanging="360"/>
      </w:pPr>
      <w:rPr>
        <w:rFonts w:ascii="Wingdings" w:hAnsi="Wingdings" w:hint="default"/>
        <w:spacing w:val="-1"/>
        <w:w w:val="99"/>
        <w:sz w:val="24"/>
        <w:szCs w:val="24"/>
      </w:rPr>
    </w:lvl>
    <w:lvl w:ilvl="1" w:tplc="15BE9BF0">
      <w:start w:val="1"/>
      <w:numFmt w:val="bullet"/>
      <w:lvlText w:val="•"/>
      <w:lvlJc w:val="left"/>
      <w:pPr>
        <w:ind w:left="1696" w:hanging="356"/>
      </w:pPr>
      <w:rPr>
        <w:rFonts w:hint="default"/>
      </w:rPr>
    </w:lvl>
    <w:lvl w:ilvl="2" w:tplc="E2406E6A">
      <w:start w:val="1"/>
      <w:numFmt w:val="bullet"/>
      <w:lvlText w:val="•"/>
      <w:lvlJc w:val="left"/>
      <w:pPr>
        <w:ind w:left="2572" w:hanging="356"/>
      </w:pPr>
      <w:rPr>
        <w:rFonts w:hint="default"/>
      </w:rPr>
    </w:lvl>
    <w:lvl w:ilvl="3" w:tplc="46F8FB52">
      <w:start w:val="1"/>
      <w:numFmt w:val="bullet"/>
      <w:lvlText w:val="•"/>
      <w:lvlJc w:val="left"/>
      <w:pPr>
        <w:ind w:left="3448" w:hanging="356"/>
      </w:pPr>
      <w:rPr>
        <w:rFonts w:hint="default"/>
      </w:rPr>
    </w:lvl>
    <w:lvl w:ilvl="4" w:tplc="FCF049C0">
      <w:start w:val="1"/>
      <w:numFmt w:val="bullet"/>
      <w:lvlText w:val="•"/>
      <w:lvlJc w:val="left"/>
      <w:pPr>
        <w:ind w:left="4324" w:hanging="356"/>
      </w:pPr>
      <w:rPr>
        <w:rFonts w:hint="default"/>
      </w:rPr>
    </w:lvl>
    <w:lvl w:ilvl="5" w:tplc="DA9E72A8">
      <w:start w:val="1"/>
      <w:numFmt w:val="bullet"/>
      <w:lvlText w:val="•"/>
      <w:lvlJc w:val="left"/>
      <w:pPr>
        <w:ind w:left="5200" w:hanging="356"/>
      </w:pPr>
      <w:rPr>
        <w:rFonts w:hint="default"/>
      </w:rPr>
    </w:lvl>
    <w:lvl w:ilvl="6" w:tplc="333E3B46">
      <w:start w:val="1"/>
      <w:numFmt w:val="bullet"/>
      <w:lvlText w:val="•"/>
      <w:lvlJc w:val="left"/>
      <w:pPr>
        <w:ind w:left="6076" w:hanging="356"/>
      </w:pPr>
      <w:rPr>
        <w:rFonts w:hint="default"/>
      </w:rPr>
    </w:lvl>
    <w:lvl w:ilvl="7" w:tplc="57A23D68">
      <w:start w:val="1"/>
      <w:numFmt w:val="bullet"/>
      <w:lvlText w:val="•"/>
      <w:lvlJc w:val="left"/>
      <w:pPr>
        <w:ind w:left="6952" w:hanging="356"/>
      </w:pPr>
      <w:rPr>
        <w:rFonts w:hint="default"/>
      </w:rPr>
    </w:lvl>
    <w:lvl w:ilvl="8" w:tplc="3C3C49A2">
      <w:start w:val="1"/>
      <w:numFmt w:val="bullet"/>
      <w:lvlText w:val="•"/>
      <w:lvlJc w:val="left"/>
      <w:pPr>
        <w:ind w:left="7828" w:hanging="356"/>
      </w:pPr>
      <w:rPr>
        <w:rFonts w:hint="default"/>
      </w:rPr>
    </w:lvl>
  </w:abstractNum>
  <w:abstractNum w:abstractNumId="14">
    <w:nsid w:val="21F03609"/>
    <w:multiLevelType w:val="multilevel"/>
    <w:tmpl w:val="83F0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6838C0"/>
    <w:multiLevelType w:val="multilevel"/>
    <w:tmpl w:val="BBC4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3B2DA4"/>
    <w:multiLevelType w:val="multilevel"/>
    <w:tmpl w:val="3E56F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AB7AEC"/>
    <w:multiLevelType w:val="multilevel"/>
    <w:tmpl w:val="18B0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FD45FC"/>
    <w:multiLevelType w:val="hybridMultilevel"/>
    <w:tmpl w:val="233075B4"/>
    <w:lvl w:ilvl="0" w:tplc="155AA384">
      <w:start w:val="1"/>
      <w:numFmt w:val="upperLetter"/>
      <w:lvlText w:val="%1."/>
      <w:lvlJc w:val="left"/>
      <w:pPr>
        <w:ind w:left="911" w:hanging="329"/>
        <w:jc w:val="left"/>
      </w:pPr>
      <w:rPr>
        <w:rFonts w:ascii="Times New Roman" w:eastAsia="Times New Roman" w:hAnsi="Times New Roman" w:cs="Times New Roman" w:hint="default"/>
        <w:spacing w:val="-1"/>
        <w:w w:val="99"/>
        <w:sz w:val="24"/>
        <w:szCs w:val="24"/>
      </w:rPr>
    </w:lvl>
    <w:lvl w:ilvl="1" w:tplc="7F766876">
      <w:start w:val="1"/>
      <w:numFmt w:val="bullet"/>
      <w:lvlText w:val="•"/>
      <w:lvlJc w:val="left"/>
      <w:pPr>
        <w:ind w:left="1786" w:hanging="329"/>
      </w:pPr>
      <w:rPr>
        <w:rFonts w:hint="default"/>
      </w:rPr>
    </w:lvl>
    <w:lvl w:ilvl="2" w:tplc="D8245FC6">
      <w:start w:val="1"/>
      <w:numFmt w:val="bullet"/>
      <w:lvlText w:val="•"/>
      <w:lvlJc w:val="left"/>
      <w:pPr>
        <w:ind w:left="2652" w:hanging="329"/>
      </w:pPr>
      <w:rPr>
        <w:rFonts w:hint="default"/>
      </w:rPr>
    </w:lvl>
    <w:lvl w:ilvl="3" w:tplc="C7F6D988">
      <w:start w:val="1"/>
      <w:numFmt w:val="bullet"/>
      <w:lvlText w:val="•"/>
      <w:lvlJc w:val="left"/>
      <w:pPr>
        <w:ind w:left="3518" w:hanging="329"/>
      </w:pPr>
      <w:rPr>
        <w:rFonts w:hint="default"/>
      </w:rPr>
    </w:lvl>
    <w:lvl w:ilvl="4" w:tplc="E49E36AA">
      <w:start w:val="1"/>
      <w:numFmt w:val="bullet"/>
      <w:lvlText w:val="•"/>
      <w:lvlJc w:val="left"/>
      <w:pPr>
        <w:ind w:left="4384" w:hanging="329"/>
      </w:pPr>
      <w:rPr>
        <w:rFonts w:hint="default"/>
      </w:rPr>
    </w:lvl>
    <w:lvl w:ilvl="5" w:tplc="9E72001C">
      <w:start w:val="1"/>
      <w:numFmt w:val="bullet"/>
      <w:lvlText w:val="•"/>
      <w:lvlJc w:val="left"/>
      <w:pPr>
        <w:ind w:left="5250" w:hanging="329"/>
      </w:pPr>
      <w:rPr>
        <w:rFonts w:hint="default"/>
      </w:rPr>
    </w:lvl>
    <w:lvl w:ilvl="6" w:tplc="B164BF1C">
      <w:start w:val="1"/>
      <w:numFmt w:val="bullet"/>
      <w:lvlText w:val="•"/>
      <w:lvlJc w:val="left"/>
      <w:pPr>
        <w:ind w:left="6116" w:hanging="329"/>
      </w:pPr>
      <w:rPr>
        <w:rFonts w:hint="default"/>
      </w:rPr>
    </w:lvl>
    <w:lvl w:ilvl="7" w:tplc="1EE8F912">
      <w:start w:val="1"/>
      <w:numFmt w:val="bullet"/>
      <w:lvlText w:val="•"/>
      <w:lvlJc w:val="left"/>
      <w:pPr>
        <w:ind w:left="6982" w:hanging="329"/>
      </w:pPr>
      <w:rPr>
        <w:rFonts w:hint="default"/>
      </w:rPr>
    </w:lvl>
    <w:lvl w:ilvl="8" w:tplc="E600391A">
      <w:start w:val="1"/>
      <w:numFmt w:val="bullet"/>
      <w:lvlText w:val="•"/>
      <w:lvlJc w:val="left"/>
      <w:pPr>
        <w:ind w:left="7848" w:hanging="329"/>
      </w:pPr>
      <w:rPr>
        <w:rFonts w:hint="default"/>
      </w:rPr>
    </w:lvl>
  </w:abstractNum>
  <w:abstractNum w:abstractNumId="19">
    <w:nsid w:val="2D30369A"/>
    <w:multiLevelType w:val="multilevel"/>
    <w:tmpl w:val="CB82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40796E"/>
    <w:multiLevelType w:val="multilevel"/>
    <w:tmpl w:val="60E49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0656C5"/>
    <w:multiLevelType w:val="multilevel"/>
    <w:tmpl w:val="234A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DE3961"/>
    <w:multiLevelType w:val="hybridMultilevel"/>
    <w:tmpl w:val="03A87F58"/>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nsid w:val="3A080136"/>
    <w:multiLevelType w:val="multilevel"/>
    <w:tmpl w:val="2D2A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694E58"/>
    <w:multiLevelType w:val="hybridMultilevel"/>
    <w:tmpl w:val="9EA0CD8C"/>
    <w:lvl w:ilvl="0" w:tplc="248A2E84">
      <w:start w:val="1"/>
      <w:numFmt w:val="upperLetter"/>
      <w:lvlText w:val="%1."/>
      <w:lvlJc w:val="left"/>
      <w:pPr>
        <w:ind w:left="1180" w:hanging="353"/>
        <w:jc w:val="left"/>
      </w:pPr>
      <w:rPr>
        <w:rFonts w:ascii="Times New Roman" w:eastAsia="Times New Roman" w:hAnsi="Times New Roman" w:cs="Times New Roman" w:hint="default"/>
        <w:spacing w:val="-1"/>
        <w:w w:val="99"/>
        <w:sz w:val="24"/>
        <w:szCs w:val="24"/>
      </w:rPr>
    </w:lvl>
    <w:lvl w:ilvl="1" w:tplc="C92AE9E4">
      <w:start w:val="1"/>
      <w:numFmt w:val="bullet"/>
      <w:lvlText w:val="•"/>
      <w:lvlJc w:val="left"/>
      <w:pPr>
        <w:ind w:left="2020" w:hanging="353"/>
      </w:pPr>
      <w:rPr>
        <w:rFonts w:hint="default"/>
      </w:rPr>
    </w:lvl>
    <w:lvl w:ilvl="2" w:tplc="64A2F1B6">
      <w:start w:val="1"/>
      <w:numFmt w:val="bullet"/>
      <w:lvlText w:val="•"/>
      <w:lvlJc w:val="left"/>
      <w:pPr>
        <w:ind w:left="2860" w:hanging="353"/>
      </w:pPr>
      <w:rPr>
        <w:rFonts w:hint="default"/>
      </w:rPr>
    </w:lvl>
    <w:lvl w:ilvl="3" w:tplc="84CC2E18">
      <w:start w:val="1"/>
      <w:numFmt w:val="bullet"/>
      <w:lvlText w:val="•"/>
      <w:lvlJc w:val="left"/>
      <w:pPr>
        <w:ind w:left="3700" w:hanging="353"/>
      </w:pPr>
      <w:rPr>
        <w:rFonts w:hint="default"/>
      </w:rPr>
    </w:lvl>
    <w:lvl w:ilvl="4" w:tplc="B54E029C">
      <w:start w:val="1"/>
      <w:numFmt w:val="bullet"/>
      <w:lvlText w:val="•"/>
      <w:lvlJc w:val="left"/>
      <w:pPr>
        <w:ind w:left="4540" w:hanging="353"/>
      </w:pPr>
      <w:rPr>
        <w:rFonts w:hint="default"/>
      </w:rPr>
    </w:lvl>
    <w:lvl w:ilvl="5" w:tplc="5D0ADC70">
      <w:start w:val="1"/>
      <w:numFmt w:val="bullet"/>
      <w:lvlText w:val="•"/>
      <w:lvlJc w:val="left"/>
      <w:pPr>
        <w:ind w:left="5380" w:hanging="353"/>
      </w:pPr>
      <w:rPr>
        <w:rFonts w:hint="default"/>
      </w:rPr>
    </w:lvl>
    <w:lvl w:ilvl="6" w:tplc="63042F4C">
      <w:start w:val="1"/>
      <w:numFmt w:val="bullet"/>
      <w:lvlText w:val="•"/>
      <w:lvlJc w:val="left"/>
      <w:pPr>
        <w:ind w:left="6220" w:hanging="353"/>
      </w:pPr>
      <w:rPr>
        <w:rFonts w:hint="default"/>
      </w:rPr>
    </w:lvl>
    <w:lvl w:ilvl="7" w:tplc="EE188F72">
      <w:start w:val="1"/>
      <w:numFmt w:val="bullet"/>
      <w:lvlText w:val="•"/>
      <w:lvlJc w:val="left"/>
      <w:pPr>
        <w:ind w:left="7060" w:hanging="353"/>
      </w:pPr>
      <w:rPr>
        <w:rFonts w:hint="default"/>
      </w:rPr>
    </w:lvl>
    <w:lvl w:ilvl="8" w:tplc="87B8348A">
      <w:start w:val="1"/>
      <w:numFmt w:val="bullet"/>
      <w:lvlText w:val="•"/>
      <w:lvlJc w:val="left"/>
      <w:pPr>
        <w:ind w:left="7900" w:hanging="353"/>
      </w:pPr>
      <w:rPr>
        <w:rFonts w:hint="default"/>
      </w:rPr>
    </w:lvl>
  </w:abstractNum>
  <w:abstractNum w:abstractNumId="25">
    <w:nsid w:val="40EE3D06"/>
    <w:multiLevelType w:val="multilevel"/>
    <w:tmpl w:val="A358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4705EB"/>
    <w:multiLevelType w:val="multilevel"/>
    <w:tmpl w:val="52A8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9226A5"/>
    <w:multiLevelType w:val="multilevel"/>
    <w:tmpl w:val="8B66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A204F2"/>
    <w:multiLevelType w:val="hybridMultilevel"/>
    <w:tmpl w:val="D1D2EF36"/>
    <w:lvl w:ilvl="0" w:tplc="919C72AA">
      <w:start w:val="1"/>
      <w:numFmt w:val="upperLetter"/>
      <w:lvlText w:val="%1."/>
      <w:lvlJc w:val="left"/>
      <w:pPr>
        <w:ind w:left="1271" w:hanging="812"/>
        <w:jc w:val="right"/>
      </w:pPr>
      <w:rPr>
        <w:rFonts w:ascii="Times New Roman" w:eastAsia="Times New Roman" w:hAnsi="Times New Roman" w:cs="Times New Roman" w:hint="default"/>
        <w:spacing w:val="-1"/>
        <w:w w:val="99"/>
        <w:sz w:val="24"/>
        <w:szCs w:val="24"/>
      </w:rPr>
    </w:lvl>
    <w:lvl w:ilvl="1" w:tplc="58A08A30">
      <w:start w:val="1"/>
      <w:numFmt w:val="decimal"/>
      <w:lvlText w:val="%2."/>
      <w:lvlJc w:val="left"/>
      <w:pPr>
        <w:ind w:left="1180" w:hanging="360"/>
        <w:jc w:val="left"/>
      </w:pPr>
      <w:rPr>
        <w:rFonts w:ascii="Times New Roman" w:eastAsia="Times New Roman" w:hAnsi="Times New Roman" w:cs="Times New Roman" w:hint="default"/>
        <w:spacing w:val="-2"/>
        <w:w w:val="99"/>
        <w:sz w:val="24"/>
        <w:szCs w:val="24"/>
      </w:rPr>
    </w:lvl>
    <w:lvl w:ilvl="2" w:tplc="0409000B">
      <w:start w:val="1"/>
      <w:numFmt w:val="bullet"/>
      <w:lvlText w:val=""/>
      <w:lvlJc w:val="left"/>
      <w:pPr>
        <w:ind w:left="720" w:hanging="360"/>
      </w:pPr>
      <w:rPr>
        <w:rFonts w:ascii="Wingdings" w:hAnsi="Wingdings" w:hint="default"/>
        <w:spacing w:val="-17"/>
        <w:w w:val="99"/>
        <w:sz w:val="24"/>
        <w:szCs w:val="24"/>
      </w:rPr>
    </w:lvl>
    <w:lvl w:ilvl="3" w:tplc="DF44D724">
      <w:start w:val="1"/>
      <w:numFmt w:val="lowerRoman"/>
      <w:lvlText w:val="%4."/>
      <w:lvlJc w:val="left"/>
      <w:pPr>
        <w:ind w:left="2351" w:hanging="632"/>
        <w:jc w:val="right"/>
      </w:pPr>
      <w:rPr>
        <w:rFonts w:ascii="Times New Roman" w:eastAsia="Times New Roman" w:hAnsi="Times New Roman" w:cs="Times New Roman" w:hint="default"/>
        <w:spacing w:val="-5"/>
        <w:w w:val="99"/>
        <w:sz w:val="24"/>
        <w:szCs w:val="24"/>
      </w:rPr>
    </w:lvl>
    <w:lvl w:ilvl="4" w:tplc="29946C5C">
      <w:start w:val="1"/>
      <w:numFmt w:val="bullet"/>
      <w:lvlText w:val="•"/>
      <w:lvlJc w:val="left"/>
      <w:pPr>
        <w:ind w:left="1420" w:hanging="632"/>
      </w:pPr>
      <w:rPr>
        <w:rFonts w:hint="default"/>
      </w:rPr>
    </w:lvl>
    <w:lvl w:ilvl="5" w:tplc="A5FE7286">
      <w:start w:val="1"/>
      <w:numFmt w:val="bullet"/>
      <w:lvlText w:val="•"/>
      <w:lvlJc w:val="left"/>
      <w:pPr>
        <w:ind w:left="1540" w:hanging="632"/>
      </w:pPr>
      <w:rPr>
        <w:rFonts w:hint="default"/>
      </w:rPr>
    </w:lvl>
    <w:lvl w:ilvl="6" w:tplc="F19ECF24">
      <w:start w:val="1"/>
      <w:numFmt w:val="bullet"/>
      <w:lvlText w:val="•"/>
      <w:lvlJc w:val="left"/>
      <w:pPr>
        <w:ind w:left="2360" w:hanging="632"/>
      </w:pPr>
      <w:rPr>
        <w:rFonts w:hint="default"/>
      </w:rPr>
    </w:lvl>
    <w:lvl w:ilvl="7" w:tplc="30A0E86E">
      <w:start w:val="1"/>
      <w:numFmt w:val="bullet"/>
      <w:lvlText w:val="•"/>
      <w:lvlJc w:val="left"/>
      <w:pPr>
        <w:ind w:left="4075" w:hanging="632"/>
      </w:pPr>
      <w:rPr>
        <w:rFonts w:hint="default"/>
      </w:rPr>
    </w:lvl>
    <w:lvl w:ilvl="8" w:tplc="6AF48614">
      <w:start w:val="1"/>
      <w:numFmt w:val="bullet"/>
      <w:lvlText w:val="•"/>
      <w:lvlJc w:val="left"/>
      <w:pPr>
        <w:ind w:left="5790" w:hanging="632"/>
      </w:pPr>
      <w:rPr>
        <w:rFonts w:hint="default"/>
      </w:rPr>
    </w:lvl>
  </w:abstractNum>
  <w:abstractNum w:abstractNumId="29">
    <w:nsid w:val="45DD7B5F"/>
    <w:multiLevelType w:val="multilevel"/>
    <w:tmpl w:val="40FA0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571AA7"/>
    <w:multiLevelType w:val="multilevel"/>
    <w:tmpl w:val="DE7249C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53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1A1C62"/>
    <w:multiLevelType w:val="multilevel"/>
    <w:tmpl w:val="4178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213F12"/>
    <w:multiLevelType w:val="multilevel"/>
    <w:tmpl w:val="90882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516B5D"/>
    <w:multiLevelType w:val="multilevel"/>
    <w:tmpl w:val="5CA8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4A1EA6"/>
    <w:multiLevelType w:val="multilevel"/>
    <w:tmpl w:val="1124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1C1089"/>
    <w:multiLevelType w:val="multilevel"/>
    <w:tmpl w:val="050A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09D5ECB"/>
    <w:multiLevelType w:val="multilevel"/>
    <w:tmpl w:val="AB6A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886BFA"/>
    <w:multiLevelType w:val="multilevel"/>
    <w:tmpl w:val="65EC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A7744B"/>
    <w:multiLevelType w:val="hybridMultilevel"/>
    <w:tmpl w:val="87E8742E"/>
    <w:lvl w:ilvl="0" w:tplc="624C9386">
      <w:start w:val="1"/>
      <w:numFmt w:val="upperLetter"/>
      <w:lvlText w:val="%1."/>
      <w:lvlJc w:val="left"/>
      <w:pPr>
        <w:ind w:left="1180" w:hanging="353"/>
        <w:jc w:val="left"/>
      </w:pPr>
      <w:rPr>
        <w:rFonts w:ascii="Times New Roman" w:eastAsia="Times New Roman" w:hAnsi="Times New Roman" w:cs="Times New Roman" w:hint="default"/>
        <w:w w:val="99"/>
        <w:sz w:val="24"/>
        <w:szCs w:val="24"/>
      </w:rPr>
    </w:lvl>
    <w:lvl w:ilvl="1" w:tplc="07128D8A">
      <w:start w:val="1"/>
      <w:numFmt w:val="bullet"/>
      <w:lvlText w:val="•"/>
      <w:lvlJc w:val="left"/>
      <w:pPr>
        <w:ind w:left="2020" w:hanging="353"/>
      </w:pPr>
      <w:rPr>
        <w:rFonts w:hint="default"/>
      </w:rPr>
    </w:lvl>
    <w:lvl w:ilvl="2" w:tplc="7A64C514">
      <w:start w:val="1"/>
      <w:numFmt w:val="bullet"/>
      <w:lvlText w:val="•"/>
      <w:lvlJc w:val="left"/>
      <w:pPr>
        <w:ind w:left="2860" w:hanging="353"/>
      </w:pPr>
      <w:rPr>
        <w:rFonts w:hint="default"/>
      </w:rPr>
    </w:lvl>
    <w:lvl w:ilvl="3" w:tplc="1442AABE">
      <w:start w:val="1"/>
      <w:numFmt w:val="bullet"/>
      <w:lvlText w:val="•"/>
      <w:lvlJc w:val="left"/>
      <w:pPr>
        <w:ind w:left="3700" w:hanging="353"/>
      </w:pPr>
      <w:rPr>
        <w:rFonts w:hint="default"/>
      </w:rPr>
    </w:lvl>
    <w:lvl w:ilvl="4" w:tplc="C4BCE62C">
      <w:start w:val="1"/>
      <w:numFmt w:val="bullet"/>
      <w:lvlText w:val="•"/>
      <w:lvlJc w:val="left"/>
      <w:pPr>
        <w:ind w:left="4540" w:hanging="353"/>
      </w:pPr>
      <w:rPr>
        <w:rFonts w:hint="default"/>
      </w:rPr>
    </w:lvl>
    <w:lvl w:ilvl="5" w:tplc="C2FCDFCE">
      <w:start w:val="1"/>
      <w:numFmt w:val="bullet"/>
      <w:lvlText w:val="•"/>
      <w:lvlJc w:val="left"/>
      <w:pPr>
        <w:ind w:left="5380" w:hanging="353"/>
      </w:pPr>
      <w:rPr>
        <w:rFonts w:hint="default"/>
      </w:rPr>
    </w:lvl>
    <w:lvl w:ilvl="6" w:tplc="6262E048">
      <w:start w:val="1"/>
      <w:numFmt w:val="bullet"/>
      <w:lvlText w:val="•"/>
      <w:lvlJc w:val="left"/>
      <w:pPr>
        <w:ind w:left="6220" w:hanging="353"/>
      </w:pPr>
      <w:rPr>
        <w:rFonts w:hint="default"/>
      </w:rPr>
    </w:lvl>
    <w:lvl w:ilvl="7" w:tplc="B14C5C84">
      <w:start w:val="1"/>
      <w:numFmt w:val="bullet"/>
      <w:lvlText w:val="•"/>
      <w:lvlJc w:val="left"/>
      <w:pPr>
        <w:ind w:left="7060" w:hanging="353"/>
      </w:pPr>
      <w:rPr>
        <w:rFonts w:hint="default"/>
      </w:rPr>
    </w:lvl>
    <w:lvl w:ilvl="8" w:tplc="D0C47378">
      <w:start w:val="1"/>
      <w:numFmt w:val="bullet"/>
      <w:lvlText w:val="•"/>
      <w:lvlJc w:val="left"/>
      <w:pPr>
        <w:ind w:left="7900" w:hanging="353"/>
      </w:pPr>
      <w:rPr>
        <w:rFonts w:hint="default"/>
      </w:rPr>
    </w:lvl>
  </w:abstractNum>
  <w:abstractNum w:abstractNumId="39">
    <w:nsid w:val="6DCB5F13"/>
    <w:multiLevelType w:val="multilevel"/>
    <w:tmpl w:val="3C3A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FC3E4C"/>
    <w:multiLevelType w:val="multilevel"/>
    <w:tmpl w:val="795A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4069C9"/>
    <w:multiLevelType w:val="hybridMultilevel"/>
    <w:tmpl w:val="2020F466"/>
    <w:lvl w:ilvl="0" w:tplc="7FC8854A">
      <w:start w:val="1"/>
      <w:numFmt w:val="bullet"/>
      <w:lvlText w:val=""/>
      <w:lvlJc w:val="left"/>
      <w:pPr>
        <w:ind w:left="804" w:hanging="360"/>
      </w:pPr>
      <w:rPr>
        <w:rFonts w:ascii="Symbol" w:hAnsi="Symbol" w:hint="default"/>
        <w:sz w:val="21"/>
      </w:rPr>
    </w:lvl>
    <w:lvl w:ilvl="1" w:tplc="04090003">
      <w:start w:val="1"/>
      <w:numFmt w:val="bullet"/>
      <w:lvlText w:val="o"/>
      <w:lvlJc w:val="left"/>
      <w:pPr>
        <w:ind w:left="1524" w:hanging="360"/>
      </w:pPr>
      <w:rPr>
        <w:rFonts w:ascii="Courier New" w:hAnsi="Courier New" w:cs="Courier New" w:hint="default"/>
      </w:rPr>
    </w:lvl>
    <w:lvl w:ilvl="2" w:tplc="04090005">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2">
    <w:nsid w:val="6F927738"/>
    <w:multiLevelType w:val="hybridMultilevel"/>
    <w:tmpl w:val="FA1CB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125A43"/>
    <w:multiLevelType w:val="hybridMultilevel"/>
    <w:tmpl w:val="30826078"/>
    <w:lvl w:ilvl="0" w:tplc="0409000B">
      <w:start w:val="1"/>
      <w:numFmt w:val="bullet"/>
      <w:lvlText w:val=""/>
      <w:lvlJc w:val="left"/>
      <w:pPr>
        <w:ind w:left="720" w:hanging="360"/>
      </w:pPr>
      <w:rPr>
        <w:rFonts w:ascii="Wingdings" w:hAnsi="Wingdings" w:hint="default"/>
        <w:w w:val="99"/>
        <w:sz w:val="24"/>
        <w:szCs w:val="24"/>
      </w:rPr>
    </w:lvl>
    <w:lvl w:ilvl="1" w:tplc="B526E6EA">
      <w:start w:val="1"/>
      <w:numFmt w:val="bullet"/>
      <w:lvlText w:val="•"/>
      <w:lvlJc w:val="left"/>
      <w:pPr>
        <w:ind w:left="2020" w:hanging="353"/>
      </w:pPr>
      <w:rPr>
        <w:rFonts w:hint="default"/>
      </w:rPr>
    </w:lvl>
    <w:lvl w:ilvl="2" w:tplc="604E1D42">
      <w:start w:val="1"/>
      <w:numFmt w:val="bullet"/>
      <w:lvlText w:val="•"/>
      <w:lvlJc w:val="left"/>
      <w:pPr>
        <w:ind w:left="2860" w:hanging="353"/>
      </w:pPr>
      <w:rPr>
        <w:rFonts w:hint="default"/>
      </w:rPr>
    </w:lvl>
    <w:lvl w:ilvl="3" w:tplc="D138DAFA">
      <w:start w:val="1"/>
      <w:numFmt w:val="bullet"/>
      <w:lvlText w:val="•"/>
      <w:lvlJc w:val="left"/>
      <w:pPr>
        <w:ind w:left="3700" w:hanging="353"/>
      </w:pPr>
      <w:rPr>
        <w:rFonts w:hint="default"/>
      </w:rPr>
    </w:lvl>
    <w:lvl w:ilvl="4" w:tplc="35A4366A">
      <w:start w:val="1"/>
      <w:numFmt w:val="bullet"/>
      <w:lvlText w:val="•"/>
      <w:lvlJc w:val="left"/>
      <w:pPr>
        <w:ind w:left="4540" w:hanging="353"/>
      </w:pPr>
      <w:rPr>
        <w:rFonts w:hint="default"/>
      </w:rPr>
    </w:lvl>
    <w:lvl w:ilvl="5" w:tplc="FFF05D8E">
      <w:start w:val="1"/>
      <w:numFmt w:val="bullet"/>
      <w:lvlText w:val="•"/>
      <w:lvlJc w:val="left"/>
      <w:pPr>
        <w:ind w:left="5380" w:hanging="353"/>
      </w:pPr>
      <w:rPr>
        <w:rFonts w:hint="default"/>
      </w:rPr>
    </w:lvl>
    <w:lvl w:ilvl="6" w:tplc="89449896">
      <w:start w:val="1"/>
      <w:numFmt w:val="bullet"/>
      <w:lvlText w:val="•"/>
      <w:lvlJc w:val="left"/>
      <w:pPr>
        <w:ind w:left="6220" w:hanging="353"/>
      </w:pPr>
      <w:rPr>
        <w:rFonts w:hint="default"/>
      </w:rPr>
    </w:lvl>
    <w:lvl w:ilvl="7" w:tplc="5A68D78A">
      <w:start w:val="1"/>
      <w:numFmt w:val="bullet"/>
      <w:lvlText w:val="•"/>
      <w:lvlJc w:val="left"/>
      <w:pPr>
        <w:ind w:left="7060" w:hanging="353"/>
      </w:pPr>
      <w:rPr>
        <w:rFonts w:hint="default"/>
      </w:rPr>
    </w:lvl>
    <w:lvl w:ilvl="8" w:tplc="62ACBB4E">
      <w:start w:val="1"/>
      <w:numFmt w:val="bullet"/>
      <w:lvlText w:val="•"/>
      <w:lvlJc w:val="left"/>
      <w:pPr>
        <w:ind w:left="7900" w:hanging="353"/>
      </w:pPr>
      <w:rPr>
        <w:rFonts w:hint="default"/>
      </w:rPr>
    </w:lvl>
  </w:abstractNum>
  <w:abstractNum w:abstractNumId="44">
    <w:nsid w:val="7323585B"/>
    <w:multiLevelType w:val="hybridMultilevel"/>
    <w:tmpl w:val="B43CD964"/>
    <w:lvl w:ilvl="0" w:tplc="4D9A742E">
      <w:start w:val="1"/>
      <w:numFmt w:val="upperLetter"/>
      <w:lvlText w:val="%1."/>
      <w:lvlJc w:val="left"/>
      <w:pPr>
        <w:ind w:left="1180" w:hanging="360"/>
        <w:jc w:val="left"/>
      </w:pPr>
      <w:rPr>
        <w:rFonts w:ascii="Times New Roman" w:eastAsia="Times New Roman" w:hAnsi="Times New Roman" w:cs="Times New Roman" w:hint="default"/>
        <w:spacing w:val="-1"/>
        <w:w w:val="99"/>
        <w:sz w:val="24"/>
        <w:szCs w:val="24"/>
      </w:rPr>
    </w:lvl>
    <w:lvl w:ilvl="1" w:tplc="A7C0DDE6">
      <w:start w:val="1"/>
      <w:numFmt w:val="decimal"/>
      <w:lvlText w:val="%2."/>
      <w:lvlJc w:val="left"/>
      <w:pPr>
        <w:ind w:left="1840" w:hanging="300"/>
        <w:jc w:val="left"/>
      </w:pPr>
      <w:rPr>
        <w:rFonts w:ascii="Times New Roman" w:eastAsia="Times New Roman" w:hAnsi="Times New Roman" w:cs="Times New Roman" w:hint="default"/>
        <w:spacing w:val="-5"/>
        <w:w w:val="99"/>
        <w:sz w:val="24"/>
        <w:szCs w:val="24"/>
      </w:rPr>
    </w:lvl>
    <w:lvl w:ilvl="2" w:tplc="77906CFA">
      <w:start w:val="1"/>
      <w:numFmt w:val="lowerLetter"/>
      <w:lvlText w:val="%3."/>
      <w:lvlJc w:val="left"/>
      <w:pPr>
        <w:ind w:left="2500" w:hanging="226"/>
        <w:jc w:val="left"/>
      </w:pPr>
      <w:rPr>
        <w:rFonts w:ascii="Times New Roman" w:eastAsia="Times New Roman" w:hAnsi="Times New Roman" w:cs="Times New Roman" w:hint="default"/>
        <w:spacing w:val="-2"/>
        <w:w w:val="99"/>
        <w:sz w:val="24"/>
        <w:szCs w:val="24"/>
      </w:rPr>
    </w:lvl>
    <w:lvl w:ilvl="3" w:tplc="3490DDC4">
      <w:start w:val="1"/>
      <w:numFmt w:val="bullet"/>
      <w:lvlText w:val="•"/>
      <w:lvlJc w:val="left"/>
      <w:pPr>
        <w:ind w:left="3385" w:hanging="226"/>
      </w:pPr>
      <w:rPr>
        <w:rFonts w:hint="default"/>
      </w:rPr>
    </w:lvl>
    <w:lvl w:ilvl="4" w:tplc="57F83DCE">
      <w:start w:val="1"/>
      <w:numFmt w:val="bullet"/>
      <w:lvlText w:val="•"/>
      <w:lvlJc w:val="left"/>
      <w:pPr>
        <w:ind w:left="4270" w:hanging="226"/>
      </w:pPr>
      <w:rPr>
        <w:rFonts w:hint="default"/>
      </w:rPr>
    </w:lvl>
    <w:lvl w:ilvl="5" w:tplc="8F96EBB4">
      <w:start w:val="1"/>
      <w:numFmt w:val="bullet"/>
      <w:lvlText w:val="•"/>
      <w:lvlJc w:val="left"/>
      <w:pPr>
        <w:ind w:left="5155" w:hanging="226"/>
      </w:pPr>
      <w:rPr>
        <w:rFonts w:hint="default"/>
      </w:rPr>
    </w:lvl>
    <w:lvl w:ilvl="6" w:tplc="ED822D30">
      <w:start w:val="1"/>
      <w:numFmt w:val="bullet"/>
      <w:lvlText w:val="•"/>
      <w:lvlJc w:val="left"/>
      <w:pPr>
        <w:ind w:left="6040" w:hanging="226"/>
      </w:pPr>
      <w:rPr>
        <w:rFonts w:hint="default"/>
      </w:rPr>
    </w:lvl>
    <w:lvl w:ilvl="7" w:tplc="D090A7BC">
      <w:start w:val="1"/>
      <w:numFmt w:val="bullet"/>
      <w:lvlText w:val="•"/>
      <w:lvlJc w:val="left"/>
      <w:pPr>
        <w:ind w:left="6925" w:hanging="226"/>
      </w:pPr>
      <w:rPr>
        <w:rFonts w:hint="default"/>
      </w:rPr>
    </w:lvl>
    <w:lvl w:ilvl="8" w:tplc="4F26C7A2">
      <w:start w:val="1"/>
      <w:numFmt w:val="bullet"/>
      <w:lvlText w:val="•"/>
      <w:lvlJc w:val="left"/>
      <w:pPr>
        <w:ind w:left="7810" w:hanging="226"/>
      </w:pPr>
      <w:rPr>
        <w:rFonts w:hint="default"/>
      </w:rPr>
    </w:lvl>
  </w:abstractNum>
  <w:abstractNum w:abstractNumId="45">
    <w:nsid w:val="75FE753F"/>
    <w:multiLevelType w:val="multilevel"/>
    <w:tmpl w:val="932A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254847"/>
    <w:multiLevelType w:val="multilevel"/>
    <w:tmpl w:val="1298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8B1B74"/>
    <w:multiLevelType w:val="multilevel"/>
    <w:tmpl w:val="0EE499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eastAsia="Calibri" w:hAnsi="Garamond"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2"/>
  </w:num>
  <w:num w:numId="3">
    <w:abstractNumId w:val="24"/>
  </w:num>
  <w:num w:numId="4">
    <w:abstractNumId w:val="43"/>
  </w:num>
  <w:num w:numId="5">
    <w:abstractNumId w:val="7"/>
  </w:num>
  <w:num w:numId="6">
    <w:abstractNumId w:val="44"/>
  </w:num>
  <w:num w:numId="7">
    <w:abstractNumId w:val="9"/>
  </w:num>
  <w:num w:numId="8">
    <w:abstractNumId w:val="13"/>
  </w:num>
  <w:num w:numId="9">
    <w:abstractNumId w:val="18"/>
  </w:num>
  <w:num w:numId="10">
    <w:abstractNumId w:val="15"/>
  </w:num>
  <w:num w:numId="11">
    <w:abstractNumId w:val="46"/>
  </w:num>
  <w:num w:numId="12">
    <w:abstractNumId w:val="20"/>
  </w:num>
  <w:num w:numId="13">
    <w:abstractNumId w:val="36"/>
  </w:num>
  <w:num w:numId="14">
    <w:abstractNumId w:val="11"/>
  </w:num>
  <w:num w:numId="15">
    <w:abstractNumId w:val="17"/>
  </w:num>
  <w:num w:numId="16">
    <w:abstractNumId w:val="2"/>
  </w:num>
  <w:num w:numId="17">
    <w:abstractNumId w:val="31"/>
  </w:num>
  <w:num w:numId="18">
    <w:abstractNumId w:val="10"/>
  </w:num>
  <w:num w:numId="19">
    <w:abstractNumId w:val="3"/>
  </w:num>
  <w:num w:numId="20">
    <w:abstractNumId w:val="32"/>
  </w:num>
  <w:num w:numId="21">
    <w:abstractNumId w:val="21"/>
  </w:num>
  <w:num w:numId="22">
    <w:abstractNumId w:val="5"/>
  </w:num>
  <w:num w:numId="23">
    <w:abstractNumId w:val="0"/>
  </w:num>
  <w:num w:numId="24">
    <w:abstractNumId w:val="6"/>
  </w:num>
  <w:num w:numId="25">
    <w:abstractNumId w:val="27"/>
  </w:num>
  <w:num w:numId="26">
    <w:abstractNumId w:val="8"/>
  </w:num>
  <w:num w:numId="27">
    <w:abstractNumId w:val="34"/>
  </w:num>
  <w:num w:numId="28">
    <w:abstractNumId w:val="40"/>
  </w:num>
  <w:num w:numId="29">
    <w:abstractNumId w:val="45"/>
  </w:num>
  <w:num w:numId="30">
    <w:abstractNumId w:val="16"/>
  </w:num>
  <w:num w:numId="31">
    <w:abstractNumId w:val="23"/>
  </w:num>
  <w:num w:numId="32">
    <w:abstractNumId w:val="14"/>
  </w:num>
  <w:num w:numId="33">
    <w:abstractNumId w:val="33"/>
  </w:num>
  <w:num w:numId="34">
    <w:abstractNumId w:val="26"/>
  </w:num>
  <w:num w:numId="35">
    <w:abstractNumId w:val="1"/>
  </w:num>
  <w:num w:numId="36">
    <w:abstractNumId w:val="47"/>
  </w:num>
  <w:num w:numId="37">
    <w:abstractNumId w:val="37"/>
  </w:num>
  <w:num w:numId="38">
    <w:abstractNumId w:val="29"/>
  </w:num>
  <w:num w:numId="39">
    <w:abstractNumId w:val="39"/>
  </w:num>
  <w:num w:numId="40">
    <w:abstractNumId w:val="30"/>
  </w:num>
  <w:num w:numId="41">
    <w:abstractNumId w:val="35"/>
  </w:num>
  <w:num w:numId="42">
    <w:abstractNumId w:val="19"/>
  </w:num>
  <w:num w:numId="43">
    <w:abstractNumId w:val="4"/>
  </w:num>
  <w:num w:numId="44">
    <w:abstractNumId w:val="25"/>
  </w:num>
  <w:num w:numId="45">
    <w:abstractNumId w:val="42"/>
  </w:num>
  <w:num w:numId="46">
    <w:abstractNumId w:val="28"/>
  </w:num>
  <w:num w:numId="47">
    <w:abstractNumId w:val="4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F98"/>
    <w:rsid w:val="000C5395"/>
    <w:rsid w:val="00285696"/>
    <w:rsid w:val="002B76DA"/>
    <w:rsid w:val="002C66E9"/>
    <w:rsid w:val="002F4C14"/>
    <w:rsid w:val="004732F5"/>
    <w:rsid w:val="0048146F"/>
    <w:rsid w:val="004F5E12"/>
    <w:rsid w:val="0054273F"/>
    <w:rsid w:val="005569B5"/>
    <w:rsid w:val="005C2250"/>
    <w:rsid w:val="005F6FF8"/>
    <w:rsid w:val="006464F1"/>
    <w:rsid w:val="00771F98"/>
    <w:rsid w:val="007E26AE"/>
    <w:rsid w:val="008376AE"/>
    <w:rsid w:val="008F43EB"/>
    <w:rsid w:val="009E7F30"/>
    <w:rsid w:val="00A24F30"/>
    <w:rsid w:val="00B22261"/>
    <w:rsid w:val="00B36B92"/>
    <w:rsid w:val="00BA080B"/>
    <w:rsid w:val="00BB4F3B"/>
    <w:rsid w:val="00BC0A6E"/>
    <w:rsid w:val="00BC58E7"/>
    <w:rsid w:val="00C164C4"/>
    <w:rsid w:val="00C16BAC"/>
    <w:rsid w:val="00C350A6"/>
    <w:rsid w:val="00CC7EE6"/>
    <w:rsid w:val="00CD0A84"/>
    <w:rsid w:val="00D344A3"/>
    <w:rsid w:val="00D513D4"/>
    <w:rsid w:val="00D83A69"/>
    <w:rsid w:val="00DA7B3A"/>
    <w:rsid w:val="00E55D1B"/>
    <w:rsid w:val="00EF5257"/>
    <w:rsid w:val="00F7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CD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right="22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276E"/>
    <w:pPr>
      <w:tabs>
        <w:tab w:val="center" w:pos="4680"/>
        <w:tab w:val="right" w:pos="9360"/>
      </w:tabs>
    </w:pPr>
  </w:style>
  <w:style w:type="character" w:customStyle="1" w:styleId="HeaderChar">
    <w:name w:val="Header Char"/>
    <w:basedOn w:val="DefaultParagraphFont"/>
    <w:link w:val="Header"/>
    <w:uiPriority w:val="99"/>
    <w:rsid w:val="00F7276E"/>
    <w:rPr>
      <w:rFonts w:ascii="Times New Roman" w:eastAsia="Times New Roman" w:hAnsi="Times New Roman" w:cs="Times New Roman"/>
    </w:rPr>
  </w:style>
  <w:style w:type="paragraph" w:styleId="Footer">
    <w:name w:val="footer"/>
    <w:basedOn w:val="Normal"/>
    <w:link w:val="FooterChar"/>
    <w:uiPriority w:val="99"/>
    <w:unhideWhenUsed/>
    <w:rsid w:val="00F7276E"/>
    <w:pPr>
      <w:tabs>
        <w:tab w:val="center" w:pos="4680"/>
        <w:tab w:val="right" w:pos="9360"/>
      </w:tabs>
    </w:pPr>
  </w:style>
  <w:style w:type="character" w:customStyle="1" w:styleId="FooterChar">
    <w:name w:val="Footer Char"/>
    <w:basedOn w:val="DefaultParagraphFont"/>
    <w:link w:val="Footer"/>
    <w:uiPriority w:val="99"/>
    <w:rsid w:val="00F7276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F5E12"/>
    <w:rPr>
      <w:rFonts w:ascii="Tahoma" w:hAnsi="Tahoma" w:cs="Tahoma"/>
      <w:sz w:val="16"/>
      <w:szCs w:val="16"/>
    </w:rPr>
  </w:style>
  <w:style w:type="character" w:customStyle="1" w:styleId="BalloonTextChar">
    <w:name w:val="Balloon Text Char"/>
    <w:basedOn w:val="DefaultParagraphFont"/>
    <w:link w:val="BalloonText"/>
    <w:uiPriority w:val="99"/>
    <w:semiHidden/>
    <w:rsid w:val="004F5E1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right="22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276E"/>
    <w:pPr>
      <w:tabs>
        <w:tab w:val="center" w:pos="4680"/>
        <w:tab w:val="right" w:pos="9360"/>
      </w:tabs>
    </w:pPr>
  </w:style>
  <w:style w:type="character" w:customStyle="1" w:styleId="HeaderChar">
    <w:name w:val="Header Char"/>
    <w:basedOn w:val="DefaultParagraphFont"/>
    <w:link w:val="Header"/>
    <w:uiPriority w:val="99"/>
    <w:rsid w:val="00F7276E"/>
    <w:rPr>
      <w:rFonts w:ascii="Times New Roman" w:eastAsia="Times New Roman" w:hAnsi="Times New Roman" w:cs="Times New Roman"/>
    </w:rPr>
  </w:style>
  <w:style w:type="paragraph" w:styleId="Footer">
    <w:name w:val="footer"/>
    <w:basedOn w:val="Normal"/>
    <w:link w:val="FooterChar"/>
    <w:uiPriority w:val="99"/>
    <w:unhideWhenUsed/>
    <w:rsid w:val="00F7276E"/>
    <w:pPr>
      <w:tabs>
        <w:tab w:val="center" w:pos="4680"/>
        <w:tab w:val="right" w:pos="9360"/>
      </w:tabs>
    </w:pPr>
  </w:style>
  <w:style w:type="character" w:customStyle="1" w:styleId="FooterChar">
    <w:name w:val="Footer Char"/>
    <w:basedOn w:val="DefaultParagraphFont"/>
    <w:link w:val="Footer"/>
    <w:uiPriority w:val="99"/>
    <w:rsid w:val="00F7276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F5E12"/>
    <w:rPr>
      <w:rFonts w:ascii="Tahoma" w:hAnsi="Tahoma" w:cs="Tahoma"/>
      <w:sz w:val="16"/>
      <w:szCs w:val="16"/>
    </w:rPr>
  </w:style>
  <w:style w:type="character" w:customStyle="1" w:styleId="BalloonTextChar">
    <w:name w:val="Balloon Text Char"/>
    <w:basedOn w:val="DefaultParagraphFont"/>
    <w:link w:val="BalloonText"/>
    <w:uiPriority w:val="99"/>
    <w:semiHidden/>
    <w:rsid w:val="004F5E1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2820</Words>
  <Characters>16079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18862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Carol L White</cp:lastModifiedBy>
  <cp:revision>4</cp:revision>
  <cp:lastPrinted>2017-01-09T16:09:00Z</cp:lastPrinted>
  <dcterms:created xsi:type="dcterms:W3CDTF">2017-01-09T17:40:00Z</dcterms:created>
  <dcterms:modified xsi:type="dcterms:W3CDTF">2017-01-09T19:46:00Z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2014-12-09T00:00:00Z</vt:filetime>
  </property>
  <property fmtid="{D5CDD505-2E9C-101B-9397-08002B2CF9AE}" pid="3" name="Creator">
    <vt:lpwstr>Microsoft® Word 2010</vt:lpwstr>
  </property>
  <property fmtid="{D5CDD505-2E9C-101B-9397-08002B2CF9AE}" pid="4" name="LastSaved">
    <vt:filetime>2017-01-02T00:00:00Z</vt:filetime>
  </property>
</Properties>
</file>